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5"/>
        <w:gridCol w:w="9527"/>
      </w:tblGrid>
      <w:tr w:rsidR="009C1750" w:rsidRPr="00B37132" w14:paraId="5E934BFB" w14:textId="77777777" w:rsidTr="00CD19BE">
        <w:trPr>
          <w:trHeight w:val="445"/>
        </w:trPr>
        <w:tc>
          <w:tcPr>
            <w:tcW w:w="11292" w:type="dxa"/>
            <w:gridSpan w:val="2"/>
            <w:shd w:val="clear" w:color="auto" w:fill="A8D08D" w:themeFill="accent6" w:themeFillTint="99"/>
          </w:tcPr>
          <w:p w14:paraId="17276D28" w14:textId="77777777" w:rsidR="009C1750" w:rsidRPr="00B37132" w:rsidRDefault="009C1750" w:rsidP="00CD19BE">
            <w:pPr>
              <w:spacing w:before="24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>Development Monthly Board Report</w:t>
            </w:r>
          </w:p>
        </w:tc>
      </w:tr>
      <w:tr w:rsidR="009C1750" w:rsidRPr="00B37132" w14:paraId="6FEC4C05" w14:textId="77777777" w:rsidTr="00CD19BE">
        <w:trPr>
          <w:trHeight w:val="1196"/>
        </w:trPr>
        <w:tc>
          <w:tcPr>
            <w:tcW w:w="11292" w:type="dxa"/>
            <w:gridSpan w:val="2"/>
            <w:shd w:val="clear" w:color="auto" w:fill="E2EFD9" w:themeFill="accent6" w:themeFillTint="33"/>
            <w:vAlign w:val="center"/>
          </w:tcPr>
          <w:p w14:paraId="53D6BBB7" w14:textId="77777777" w:rsidR="009C1750" w:rsidRPr="00B37132" w:rsidRDefault="009C1750" w:rsidP="00CD19BE">
            <w:pPr>
              <w:spacing w:after="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 xml:space="preserve">Month: 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>May</w:t>
            </w:r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 xml:space="preserve">                   </w:t>
            </w:r>
            <w:r w:rsidRPr="008762C8">
              <w:rPr>
                <w:rFonts w:ascii="Arial" w:eastAsia="Calibri" w:hAnsi="Arial" w:cs="Arial"/>
                <w:b/>
                <w:sz w:val="28"/>
                <w:szCs w:val="28"/>
              </w:rPr>
              <w:br/>
            </w:r>
            <w:r w:rsidRPr="00B37132">
              <w:rPr>
                <w:rFonts w:ascii="Arial" w:eastAsia="Calibri" w:hAnsi="Arial" w:cs="Arial"/>
                <w:b/>
                <w:sz w:val="28"/>
                <w:szCs w:val="28"/>
                <w:shd w:val="clear" w:color="auto" w:fill="E2EFD9" w:themeFill="accent6" w:themeFillTint="33"/>
              </w:rPr>
              <w:t>Submitted by:  J.D. Ostergaard</w:t>
            </w:r>
          </w:p>
        </w:tc>
      </w:tr>
      <w:tr w:rsidR="009C1750" w:rsidRPr="00B37132" w14:paraId="3643163D" w14:textId="77777777" w:rsidTr="00CD19BE">
        <w:trPr>
          <w:trHeight w:val="1015"/>
        </w:trPr>
        <w:tc>
          <w:tcPr>
            <w:tcW w:w="1738" w:type="dxa"/>
            <w:shd w:val="clear" w:color="auto" w:fill="A8D08D" w:themeFill="accent6" w:themeFillTint="99"/>
          </w:tcPr>
          <w:p w14:paraId="572D5546" w14:textId="77777777" w:rsidR="009C1750" w:rsidRPr="00B37132" w:rsidRDefault="009C1750" w:rsidP="00CD19BE">
            <w:pPr>
              <w:spacing w:before="240" w:line="240" w:lineRule="auto"/>
              <w:ind w:left="-10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Engagement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Events</w:t>
            </w:r>
          </w:p>
        </w:tc>
        <w:tc>
          <w:tcPr>
            <w:tcW w:w="9553" w:type="dxa"/>
          </w:tcPr>
          <w:p w14:paraId="012D4935" w14:textId="77777777" w:rsidR="009C1750" w:rsidRDefault="009C1750" w:rsidP="00CD19BE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Attended the Three Fires Council Breakfast as a guest of Alderman Dan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Barriero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on Thursday, May 1</w:t>
            </w:r>
            <w:r w:rsidRPr="00634F44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at the Prisco Community Center.</w:t>
            </w:r>
          </w:p>
          <w:p w14:paraId="415E2383" w14:textId="77777777" w:rsidR="009C1750" w:rsidRDefault="009C1750" w:rsidP="00CD19BE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Attended Dolly Parton’s Imagination Library Fundraising Training in Chicago on Friday, May 9</w:t>
            </w:r>
            <w:r w:rsidRPr="00634F44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from 8 am to 3 pm.</w:t>
            </w:r>
          </w:p>
          <w:p w14:paraId="53852757" w14:textId="77777777" w:rsidR="009C1750" w:rsidRPr="00B37132" w:rsidRDefault="009C1750" w:rsidP="00CD19BE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1750" w:rsidRPr="00B37132" w14:paraId="4369761B" w14:textId="77777777" w:rsidTr="00CD19BE">
        <w:trPr>
          <w:trHeight w:val="1412"/>
        </w:trPr>
        <w:tc>
          <w:tcPr>
            <w:tcW w:w="1738" w:type="dxa"/>
            <w:shd w:val="clear" w:color="auto" w:fill="A8D08D" w:themeFill="accent6" w:themeFillTint="99"/>
          </w:tcPr>
          <w:p w14:paraId="46B8EFA3" w14:textId="77777777" w:rsidR="009C1750" w:rsidRPr="00B37132" w:rsidRDefault="009C1750" w:rsidP="00CD19BE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Programming</w:t>
            </w:r>
          </w:p>
        </w:tc>
        <w:tc>
          <w:tcPr>
            <w:tcW w:w="9553" w:type="dxa"/>
          </w:tcPr>
          <w:p w14:paraId="3FCE1303" w14:textId="77777777" w:rsidR="009C1750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Mom Made Me Do This 5K had 134 registrations and over 15 volunteers helping on Sunday, May 4</w:t>
            </w:r>
            <w:r w:rsidRPr="008B6C7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FBC28EA" w14:textId="77777777" w:rsidR="009C1750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7A7625" w14:textId="77777777" w:rsidR="009C1750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 total of $3,527 was made in profit that will be split 50/50 with Rush Copley Foundation.</w:t>
            </w:r>
          </w:p>
          <w:p w14:paraId="05133AD1" w14:textId="77777777" w:rsidR="009C1750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DC42171" w14:textId="77777777" w:rsidR="009C1750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 total of $3,500 was made in profit from sponsorships going towards Fox Valley United Way health programs and initiatives.</w:t>
            </w:r>
          </w:p>
          <w:p w14:paraId="7843CAC2" w14:textId="77777777" w:rsidR="009C1750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C66518" w14:textId="77777777" w:rsidR="009C1750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 grand total of $5,263 was earned from this event.</w:t>
            </w:r>
          </w:p>
          <w:p w14:paraId="652123DB" w14:textId="77777777" w:rsidR="009C1750" w:rsidRPr="00B37132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1750" w:rsidRPr="00B37132" w14:paraId="0D10406C" w14:textId="77777777" w:rsidTr="00CD19BE">
        <w:trPr>
          <w:trHeight w:val="637"/>
        </w:trPr>
        <w:tc>
          <w:tcPr>
            <w:tcW w:w="1738" w:type="dxa"/>
            <w:shd w:val="clear" w:color="auto" w:fill="A8D08D" w:themeFill="accent6" w:themeFillTint="99"/>
          </w:tcPr>
          <w:p w14:paraId="3FE4B2B7" w14:textId="77777777" w:rsidR="009C1750" w:rsidRPr="00B37132" w:rsidRDefault="009C1750" w:rsidP="00CD19BE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Interns</w:t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  <w:t>Operations</w:t>
            </w:r>
          </w:p>
          <w:p w14:paraId="43A8E634" w14:textId="77777777" w:rsidR="009C1750" w:rsidRPr="00B37132" w:rsidRDefault="009C1750" w:rsidP="00CD19BE">
            <w:pPr>
              <w:spacing w:before="240" w:line="240" w:lineRule="auto"/>
              <w:ind w:left="-102" w:firstLine="9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53" w:type="dxa"/>
            <w:shd w:val="clear" w:color="auto" w:fill="auto"/>
          </w:tcPr>
          <w:p w14:paraId="41943CEC" w14:textId="77777777" w:rsidR="009C1750" w:rsidRDefault="009C1750" w:rsidP="00CD19BE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Interviewed 6 candidates for Director of Development and Communications.</w:t>
            </w:r>
          </w:p>
          <w:p w14:paraId="6EF1F004" w14:textId="77777777" w:rsidR="009C1750" w:rsidRDefault="009C1750" w:rsidP="00CD19BE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Training for Little Green Light occurred over a course of multiple days to familiarize myself with the new CRM.</w:t>
            </w:r>
          </w:p>
          <w:p w14:paraId="5291B1D4" w14:textId="77777777" w:rsidR="009C1750" w:rsidRDefault="009C1750" w:rsidP="00CD19BE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Sitting in on meetings with Deborah to learn the ins and outs of being the Executive Director.</w:t>
            </w:r>
          </w:p>
          <w:p w14:paraId="3A5FECE8" w14:textId="77777777" w:rsidR="009C1750" w:rsidRPr="00B37132" w:rsidRDefault="009C1750" w:rsidP="00CD19BE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1750" w:rsidRPr="00B37132" w14:paraId="6C967252" w14:textId="77777777" w:rsidTr="00CD19BE">
        <w:trPr>
          <w:trHeight w:val="1644"/>
        </w:trPr>
        <w:tc>
          <w:tcPr>
            <w:tcW w:w="1738" w:type="dxa"/>
            <w:shd w:val="clear" w:color="auto" w:fill="A8D08D" w:themeFill="accent6" w:themeFillTint="99"/>
          </w:tcPr>
          <w:p w14:paraId="4384354B" w14:textId="77777777" w:rsidR="009C1750" w:rsidRPr="00B37132" w:rsidRDefault="009C1750" w:rsidP="00CD19BE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Data</w:t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</w:p>
          <w:p w14:paraId="41FD51B7" w14:textId="77777777" w:rsidR="009C1750" w:rsidRPr="00B37132" w:rsidRDefault="009C1750" w:rsidP="00CD19BE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9553" w:type="dxa"/>
          </w:tcPr>
          <w:p w14:paraId="2E34C0A8" w14:textId="77777777" w:rsidR="009C1750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CFCB71" w14:textId="77777777" w:rsidR="009C1750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37132">
              <w:rPr>
                <w:rFonts w:ascii="Arial" w:eastAsia="Calibri" w:hAnsi="Arial" w:cs="Arial"/>
                <w:sz w:val="20"/>
                <w:szCs w:val="20"/>
              </w:rPr>
              <w:t>Payments made to our online portal, Stripe, resulted in $</w:t>
            </w:r>
            <w:r>
              <w:rPr>
                <w:rFonts w:ascii="Arial" w:eastAsia="Calibri" w:hAnsi="Arial" w:cs="Arial"/>
                <w:sz w:val="20"/>
                <w:szCs w:val="20"/>
              </w:rPr>
              <w:t>835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 xml:space="preserve">.  There were </w:t>
            </w: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 xml:space="preserve"> donors using the platform and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6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are recurring monthly donations.</w:t>
            </w:r>
          </w:p>
          <w:p w14:paraId="16BC82CC" w14:textId="77777777" w:rsidR="009C1750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F2904B" w14:textId="77777777" w:rsidR="009C1750" w:rsidRPr="00B37132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1750" w:rsidRPr="00B37132" w14:paraId="66B3AECE" w14:textId="77777777" w:rsidTr="00CD19BE">
        <w:trPr>
          <w:trHeight w:val="1352"/>
        </w:trPr>
        <w:tc>
          <w:tcPr>
            <w:tcW w:w="1738" w:type="dxa"/>
            <w:shd w:val="clear" w:color="auto" w:fill="A8D08D" w:themeFill="accent6" w:themeFillTint="99"/>
          </w:tcPr>
          <w:p w14:paraId="62ACB543" w14:textId="77777777" w:rsidR="009C1750" w:rsidRPr="00B37132" w:rsidRDefault="009C1750" w:rsidP="00CD19BE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Resource</w:t>
            </w:r>
          </w:p>
          <w:p w14:paraId="16B2C6C0" w14:textId="77777777" w:rsidR="009C1750" w:rsidRPr="00B37132" w:rsidRDefault="009C1750" w:rsidP="00CD19BE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Development</w:t>
            </w:r>
          </w:p>
        </w:tc>
        <w:tc>
          <w:tcPr>
            <w:tcW w:w="9553" w:type="dxa"/>
          </w:tcPr>
          <w:p w14:paraId="637F6D71" w14:textId="77777777" w:rsidR="009C1750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Met with ComEd Community Grant Team to talk about their upcoming year of giving programs.</w:t>
            </w:r>
          </w:p>
          <w:p w14:paraId="2A968302" w14:textId="77777777" w:rsidR="009C1750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2CC056" w14:textId="77777777" w:rsidR="009C1750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Met with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Compudopt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– a technology non-profit dedicated to providing refurbished computers to clients and educational classes to those in need of training to meet the needs of today’s world.</w:t>
            </w:r>
          </w:p>
          <w:p w14:paraId="2EDB9090" w14:textId="77777777" w:rsidR="009C1750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45BEC0" w14:textId="77777777" w:rsidR="009C1750" w:rsidRPr="00B37132" w:rsidRDefault="009C1750" w:rsidP="00CD19BE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645F3A0" w14:textId="77777777" w:rsidR="009C1750" w:rsidRPr="008A59BF" w:rsidRDefault="009C1750" w:rsidP="009C1750">
      <w:pPr>
        <w:spacing w:after="0"/>
        <w:rPr>
          <w:rFonts w:ascii="Arial" w:hAnsi="Arial" w:cs="Arial"/>
          <w:sz w:val="20"/>
          <w:szCs w:val="20"/>
        </w:rPr>
      </w:pPr>
    </w:p>
    <w:p w14:paraId="149FEBFD" w14:textId="77777777" w:rsidR="001A3DE0" w:rsidRDefault="001A3DE0"/>
    <w:sectPr w:rsidR="006E2989" w:rsidSect="008762C8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50"/>
    <w:rsid w:val="001A3DE0"/>
    <w:rsid w:val="003A13AB"/>
    <w:rsid w:val="003B5599"/>
    <w:rsid w:val="0045685A"/>
    <w:rsid w:val="009C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36FE"/>
  <w15:chartTrackingRefBased/>
  <w15:docId w15:val="{DE1FCF15-E1A2-42FD-8181-E8E30D92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224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 Ostergaard</dc:creator>
  <cp:keywords/>
  <dc:description/>
  <cp:lastModifiedBy>deborah.rudel@gmail.com</cp:lastModifiedBy>
  <cp:revision>2</cp:revision>
  <dcterms:created xsi:type="dcterms:W3CDTF">2025-06-11T15:09:00Z</dcterms:created>
  <dcterms:modified xsi:type="dcterms:W3CDTF">2025-06-11T15:09:00Z</dcterms:modified>
</cp:coreProperties>
</file>