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BE771" w14:textId="77777777" w:rsidR="00ED024E" w:rsidRPr="00A23253" w:rsidRDefault="00ED024E" w:rsidP="004674C0">
      <w:pPr>
        <w:pStyle w:val="Title"/>
        <w:jc w:val="right"/>
      </w:pPr>
      <w:r w:rsidRPr="00A23253">
        <w:tab/>
      </w:r>
      <w:r w:rsidR="004674C0">
        <w:tab/>
      </w:r>
      <w:r w:rsidR="004722C8">
        <w:rPr>
          <w:noProof/>
        </w:rPr>
        <w:drawing>
          <wp:inline distT="0" distB="0" distL="0" distR="0" wp14:anchorId="1F2AE9BE" wp14:editId="4C55D3AC">
            <wp:extent cx="1348358" cy="896658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al Logo for Print 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597" cy="90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4C0">
        <w:tab/>
      </w:r>
    </w:p>
    <w:p w14:paraId="2D7AC713" w14:textId="77777777" w:rsidR="00BC4CB9" w:rsidRPr="00BC4CB9" w:rsidRDefault="00BC4CB9">
      <w:pPr>
        <w:pBdr>
          <w:bottom w:val="single" w:sz="4" w:space="1" w:color="auto"/>
        </w:pBdr>
        <w:jc w:val="right"/>
        <w:rPr>
          <w:b/>
          <w:bCs/>
          <w:color w:val="auto"/>
          <w:spacing w:val="24"/>
          <w:sz w:val="12"/>
          <w:szCs w:val="12"/>
        </w:rPr>
      </w:pPr>
    </w:p>
    <w:p w14:paraId="5A33E264" w14:textId="77777777" w:rsidR="00E74EC2" w:rsidRPr="00031ABE" w:rsidRDefault="004722C8" w:rsidP="00A23253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  <w:r w:rsidR="00ED024E" w:rsidRPr="00031ABE">
        <w:rPr>
          <w:rFonts w:ascii="Arial" w:hAnsi="Arial" w:cs="Arial"/>
          <w:sz w:val="24"/>
        </w:rPr>
        <w:t>Fox Valley United Way</w:t>
      </w:r>
      <w:r w:rsidR="00E74EC2" w:rsidRPr="00031ABE">
        <w:rPr>
          <w:rFonts w:ascii="Arial" w:hAnsi="Arial" w:cs="Arial"/>
          <w:sz w:val="24"/>
        </w:rPr>
        <w:t xml:space="preserve"> </w:t>
      </w:r>
    </w:p>
    <w:p w14:paraId="138102E7" w14:textId="1BF7CCA8" w:rsidR="00B740EB" w:rsidRPr="00031ABE" w:rsidRDefault="000C725E" w:rsidP="00B740EB">
      <w:pPr>
        <w:pStyle w:val="Title"/>
        <w:rPr>
          <w:rFonts w:ascii="Arial" w:hAnsi="Arial" w:cs="Arial"/>
          <w:sz w:val="24"/>
        </w:rPr>
      </w:pPr>
      <w:r w:rsidRPr="00031ABE">
        <w:rPr>
          <w:rFonts w:ascii="Arial" w:hAnsi="Arial" w:cs="Arial"/>
          <w:sz w:val="24"/>
        </w:rPr>
        <w:t>Board of Directors</w:t>
      </w:r>
      <w:r w:rsidR="00D71FF3" w:rsidRPr="00031ABE">
        <w:rPr>
          <w:rFonts w:ascii="Arial" w:hAnsi="Arial" w:cs="Arial"/>
          <w:sz w:val="24"/>
        </w:rPr>
        <w:t xml:space="preserve"> Meeting </w:t>
      </w:r>
      <w:r w:rsidR="001105A5">
        <w:rPr>
          <w:rFonts w:ascii="Arial" w:hAnsi="Arial" w:cs="Arial"/>
          <w:sz w:val="24"/>
        </w:rPr>
        <w:t>Minutes</w:t>
      </w:r>
    </w:p>
    <w:p w14:paraId="575912F6" w14:textId="70FAAE25" w:rsidR="00D73255" w:rsidRPr="00AE7F99" w:rsidRDefault="000300DF" w:rsidP="00B740EB">
      <w:pPr>
        <w:pStyle w:val="Title"/>
        <w:rPr>
          <w:rFonts w:ascii="Tahoma" w:hAnsi="Tahoma" w:cs="Tahoma"/>
          <w:b w:val="0"/>
          <w:sz w:val="24"/>
        </w:rPr>
      </w:pPr>
      <w:r>
        <w:rPr>
          <w:rFonts w:ascii="Arial" w:hAnsi="Arial" w:cs="Arial"/>
          <w:sz w:val="24"/>
        </w:rPr>
        <w:t>Thursday</w:t>
      </w:r>
      <w:r w:rsidR="00653E69">
        <w:rPr>
          <w:rFonts w:ascii="Arial" w:hAnsi="Arial" w:cs="Arial"/>
          <w:sz w:val="24"/>
        </w:rPr>
        <w:t>,</w:t>
      </w:r>
      <w:r w:rsidR="00D1794A">
        <w:rPr>
          <w:rFonts w:ascii="Arial" w:hAnsi="Arial" w:cs="Arial"/>
          <w:sz w:val="24"/>
        </w:rPr>
        <w:t xml:space="preserve"> March 9</w:t>
      </w:r>
      <w:r w:rsidR="0054423D">
        <w:rPr>
          <w:rFonts w:ascii="Arial" w:hAnsi="Arial" w:cs="Arial"/>
          <w:sz w:val="24"/>
        </w:rPr>
        <w:t>, 2023</w:t>
      </w:r>
      <w:r w:rsidR="00BC5EFB">
        <w:rPr>
          <w:rFonts w:ascii="Arial" w:hAnsi="Arial" w:cs="Arial"/>
          <w:sz w:val="24"/>
        </w:rPr>
        <w:t xml:space="preserve"> – Via Zoom</w:t>
      </w:r>
      <w:r w:rsidR="00FF3E09">
        <w:rPr>
          <w:rFonts w:ascii="Tahoma" w:hAnsi="Tahoma" w:cs="Tahoma"/>
          <w:b w:val="0"/>
          <w:sz w:val="24"/>
        </w:rPr>
        <w:br/>
      </w:r>
    </w:p>
    <w:p w14:paraId="0F39464E" w14:textId="3808AA9B" w:rsidR="00433627" w:rsidRPr="00AE7F99" w:rsidRDefault="0044773F" w:rsidP="00760D89">
      <w:pPr>
        <w:pStyle w:val="Heading1"/>
        <w:numPr>
          <w:ilvl w:val="0"/>
          <w:numId w:val="9"/>
        </w:numPr>
        <w:spacing w:line="480" w:lineRule="auto"/>
        <w:rPr>
          <w:rFonts w:ascii="Arial" w:hAnsi="Arial" w:cs="Arial"/>
          <w:b w:val="0"/>
          <w:sz w:val="22"/>
          <w:szCs w:val="22"/>
        </w:rPr>
      </w:pPr>
      <w:r w:rsidRPr="00AE7F99">
        <w:rPr>
          <w:rFonts w:ascii="Arial" w:hAnsi="Arial" w:cs="Arial"/>
          <w:b w:val="0"/>
          <w:sz w:val="22"/>
          <w:szCs w:val="22"/>
        </w:rPr>
        <w:t>M</w:t>
      </w:r>
      <w:r w:rsidR="00E6597C" w:rsidRPr="00AE7F99">
        <w:rPr>
          <w:rFonts w:ascii="Arial" w:hAnsi="Arial" w:cs="Arial"/>
          <w:b w:val="0"/>
          <w:sz w:val="22"/>
          <w:szCs w:val="22"/>
        </w:rPr>
        <w:t xml:space="preserve">eeting </w:t>
      </w:r>
      <w:r w:rsidR="001105A5">
        <w:rPr>
          <w:rFonts w:ascii="Arial" w:hAnsi="Arial" w:cs="Arial"/>
          <w:b w:val="0"/>
          <w:sz w:val="22"/>
          <w:szCs w:val="22"/>
        </w:rPr>
        <w:t xml:space="preserve">called to order by CEO Deborah at 8:32a.  </w:t>
      </w:r>
    </w:p>
    <w:p w14:paraId="7C7096F6" w14:textId="67DF8408" w:rsidR="001105A5" w:rsidRDefault="009D1223" w:rsidP="00760D89">
      <w:pPr>
        <w:pStyle w:val="Heading1"/>
        <w:numPr>
          <w:ilvl w:val="0"/>
          <w:numId w:val="9"/>
        </w:numPr>
        <w:rPr>
          <w:rFonts w:ascii="Arial" w:hAnsi="Arial" w:cs="Arial"/>
          <w:b w:val="0"/>
          <w:sz w:val="22"/>
          <w:szCs w:val="22"/>
        </w:rPr>
      </w:pPr>
      <w:r w:rsidRPr="00AE7F99">
        <w:rPr>
          <w:rFonts w:ascii="Arial" w:hAnsi="Arial" w:cs="Arial"/>
          <w:b w:val="0"/>
          <w:sz w:val="22"/>
          <w:szCs w:val="22"/>
        </w:rPr>
        <w:t>Roll Call</w:t>
      </w:r>
      <w:r w:rsidR="001105A5">
        <w:rPr>
          <w:rFonts w:ascii="Arial" w:hAnsi="Arial" w:cs="Arial"/>
          <w:b w:val="0"/>
          <w:sz w:val="22"/>
          <w:szCs w:val="22"/>
        </w:rPr>
        <w:t xml:space="preserve"> of those present </w:t>
      </w:r>
    </w:p>
    <w:p w14:paraId="671CD37B" w14:textId="0CAF8D9D" w:rsidR="001105A5" w:rsidRPr="0069756B" w:rsidRDefault="001105A5" w:rsidP="0069756B">
      <w:pPr>
        <w:ind w:left="1080"/>
        <w:rPr>
          <w:color w:val="000000" w:themeColor="text1"/>
        </w:rPr>
      </w:pPr>
      <w:r w:rsidRPr="0069756B">
        <w:rPr>
          <w:b/>
          <w:bCs/>
          <w:color w:val="000000" w:themeColor="text1"/>
        </w:rPr>
        <w:t>Board</w:t>
      </w:r>
      <w:r w:rsidRPr="0069756B">
        <w:rPr>
          <w:color w:val="000000" w:themeColor="text1"/>
        </w:rPr>
        <w:t>—Stacey, Terese, Joe, Brian, Mark, Julie, Karen, Kelli, and Maria</w:t>
      </w:r>
    </w:p>
    <w:p w14:paraId="0B80FD57" w14:textId="19A2820B" w:rsidR="001105A5" w:rsidRPr="0069756B" w:rsidRDefault="001105A5" w:rsidP="0069756B">
      <w:pPr>
        <w:ind w:left="1080"/>
        <w:rPr>
          <w:color w:val="000000" w:themeColor="text1"/>
        </w:rPr>
      </w:pPr>
      <w:r w:rsidRPr="0069756B">
        <w:rPr>
          <w:b/>
          <w:bCs/>
          <w:color w:val="000000" w:themeColor="text1"/>
        </w:rPr>
        <w:t>Staff</w:t>
      </w:r>
      <w:r w:rsidRPr="0069756B">
        <w:rPr>
          <w:color w:val="000000" w:themeColor="text1"/>
        </w:rPr>
        <w:t xml:space="preserve">—Deborah </w:t>
      </w:r>
    </w:p>
    <w:p w14:paraId="6C56E78D" w14:textId="4D11C815" w:rsidR="001105A5" w:rsidRPr="001105A5" w:rsidRDefault="001105A5" w:rsidP="0069756B">
      <w:pPr>
        <w:ind w:left="1080"/>
      </w:pPr>
      <w:r w:rsidRPr="0069756B">
        <w:rPr>
          <w:b/>
          <w:bCs/>
          <w:color w:val="000000" w:themeColor="text1"/>
        </w:rPr>
        <w:t>Absent</w:t>
      </w:r>
      <w:r w:rsidRPr="0069756B">
        <w:rPr>
          <w:color w:val="000000" w:themeColor="text1"/>
        </w:rPr>
        <w:t xml:space="preserve">—Mike </w:t>
      </w:r>
    </w:p>
    <w:p w14:paraId="3085E179" w14:textId="77777777" w:rsidR="001105A5" w:rsidRPr="001105A5" w:rsidRDefault="001105A5" w:rsidP="001105A5">
      <w:pPr>
        <w:ind w:left="547"/>
      </w:pPr>
    </w:p>
    <w:p w14:paraId="5676703C" w14:textId="4EEFFD91" w:rsidR="00340374" w:rsidRPr="003E41E0" w:rsidRDefault="00377E4B" w:rsidP="00760D89">
      <w:pPr>
        <w:numPr>
          <w:ilvl w:val="0"/>
          <w:numId w:val="9"/>
        </w:numPr>
        <w:shd w:val="clear" w:color="auto" w:fill="auto"/>
        <w:rPr>
          <w:bCs/>
          <w:color w:val="000000" w:themeColor="text1"/>
          <w:sz w:val="22"/>
          <w:szCs w:val="22"/>
        </w:rPr>
      </w:pPr>
      <w:r w:rsidRPr="003E41E0">
        <w:rPr>
          <w:b/>
          <w:color w:val="000000" w:themeColor="text1"/>
          <w:sz w:val="22"/>
          <w:szCs w:val="22"/>
        </w:rPr>
        <w:t>Minutes</w:t>
      </w:r>
    </w:p>
    <w:p w14:paraId="157EA5E6" w14:textId="1E99458B" w:rsidR="001105A5" w:rsidRPr="009B4460" w:rsidRDefault="001105A5" w:rsidP="00760D89">
      <w:pPr>
        <w:pStyle w:val="ListParagraph"/>
        <w:numPr>
          <w:ilvl w:val="0"/>
          <w:numId w:val="11"/>
        </w:numPr>
        <w:shd w:val="clear" w:color="auto" w:fill="auto"/>
        <w:rPr>
          <w:color w:val="000000" w:themeColor="text1"/>
          <w:sz w:val="22"/>
          <w:szCs w:val="22"/>
        </w:rPr>
      </w:pPr>
      <w:r w:rsidRPr="009B4460">
        <w:rPr>
          <w:color w:val="000000" w:themeColor="text1"/>
        </w:rPr>
        <w:t>A motion was made, seconded, and approved for the February 2023 Minutes</w:t>
      </w:r>
      <w:r w:rsidR="009A19CE" w:rsidRPr="009B4460">
        <w:rPr>
          <w:color w:val="000000" w:themeColor="text1"/>
        </w:rPr>
        <w:t>.</w:t>
      </w:r>
    </w:p>
    <w:p w14:paraId="7831376C" w14:textId="0DEA160D" w:rsidR="00AE7F99" w:rsidRPr="003E41E0" w:rsidRDefault="00340374" w:rsidP="00760D89">
      <w:pPr>
        <w:pStyle w:val="ListParagraph"/>
        <w:numPr>
          <w:ilvl w:val="0"/>
          <w:numId w:val="11"/>
        </w:numPr>
        <w:shd w:val="clear" w:color="auto" w:fill="auto"/>
        <w:rPr>
          <w:bCs/>
          <w:color w:val="000000" w:themeColor="text1"/>
          <w:sz w:val="22"/>
          <w:szCs w:val="22"/>
        </w:rPr>
      </w:pPr>
      <w:r w:rsidRPr="009B4460">
        <w:rPr>
          <w:color w:val="000000" w:themeColor="text1"/>
          <w:sz w:val="22"/>
          <w:szCs w:val="22"/>
        </w:rPr>
        <w:t>F</w:t>
      </w:r>
      <w:r w:rsidR="003E3B85" w:rsidRPr="009B4460">
        <w:rPr>
          <w:color w:val="000000" w:themeColor="text1"/>
          <w:sz w:val="22"/>
          <w:szCs w:val="22"/>
        </w:rPr>
        <w:t>or</w:t>
      </w:r>
      <w:r w:rsidR="003E3B85" w:rsidRPr="003E41E0">
        <w:rPr>
          <w:bCs/>
          <w:color w:val="000000" w:themeColor="text1"/>
          <w:sz w:val="22"/>
          <w:szCs w:val="22"/>
        </w:rPr>
        <w:t xml:space="preserve"> the record</w:t>
      </w:r>
      <w:r w:rsidRPr="003E41E0">
        <w:rPr>
          <w:bCs/>
          <w:color w:val="000000" w:themeColor="text1"/>
          <w:sz w:val="22"/>
          <w:szCs w:val="22"/>
        </w:rPr>
        <w:t xml:space="preserve">, an </w:t>
      </w:r>
      <w:r w:rsidR="003E3B85" w:rsidRPr="003E41E0">
        <w:rPr>
          <w:bCs/>
          <w:color w:val="000000" w:themeColor="text1"/>
          <w:sz w:val="22"/>
          <w:szCs w:val="22"/>
        </w:rPr>
        <w:t xml:space="preserve">Email Vote for the Riverboat Grant </w:t>
      </w:r>
      <w:proofErr w:type="gramStart"/>
      <w:r w:rsidR="003E3B85" w:rsidRPr="003E41E0">
        <w:rPr>
          <w:bCs/>
          <w:color w:val="000000" w:themeColor="text1"/>
          <w:sz w:val="22"/>
          <w:szCs w:val="22"/>
        </w:rPr>
        <w:t>was completed</w:t>
      </w:r>
      <w:proofErr w:type="gramEnd"/>
      <w:r w:rsidR="003E3B85" w:rsidRPr="003E41E0">
        <w:rPr>
          <w:bCs/>
          <w:color w:val="000000" w:themeColor="text1"/>
          <w:sz w:val="22"/>
          <w:szCs w:val="22"/>
        </w:rPr>
        <w:t xml:space="preserve"> on 2/15</w:t>
      </w:r>
      <w:r w:rsidRPr="003E41E0">
        <w:rPr>
          <w:bCs/>
          <w:color w:val="000000" w:themeColor="text1"/>
          <w:sz w:val="22"/>
          <w:szCs w:val="22"/>
        </w:rPr>
        <w:t>/2023</w:t>
      </w:r>
      <w:r w:rsidR="009A19CE" w:rsidRPr="003E41E0">
        <w:rPr>
          <w:bCs/>
          <w:color w:val="000000" w:themeColor="text1"/>
          <w:sz w:val="22"/>
          <w:szCs w:val="22"/>
        </w:rPr>
        <w:t>.</w:t>
      </w:r>
      <w:r w:rsidR="00760D89">
        <w:rPr>
          <w:bCs/>
          <w:color w:val="000000" w:themeColor="text1"/>
          <w:sz w:val="22"/>
          <w:szCs w:val="22"/>
        </w:rPr>
        <w:t xml:space="preserve"> Motion to approve.</w:t>
      </w:r>
    </w:p>
    <w:p w14:paraId="500CD4EE" w14:textId="77777777" w:rsidR="00340374" w:rsidRDefault="00340374" w:rsidP="003E3B85">
      <w:pPr>
        <w:shd w:val="clear" w:color="auto" w:fill="auto"/>
        <w:ind w:left="1094"/>
        <w:rPr>
          <w:bCs/>
          <w:color w:val="auto"/>
          <w:sz w:val="22"/>
          <w:szCs w:val="22"/>
        </w:rPr>
      </w:pPr>
    </w:p>
    <w:p w14:paraId="13281310" w14:textId="3D10A715" w:rsidR="00D4633B" w:rsidRPr="00340374" w:rsidRDefault="0084178D" w:rsidP="00760D89">
      <w:pPr>
        <w:numPr>
          <w:ilvl w:val="0"/>
          <w:numId w:val="9"/>
        </w:numPr>
        <w:shd w:val="clear" w:color="auto" w:fill="auto"/>
        <w:rPr>
          <w:bCs/>
          <w:color w:val="auto"/>
          <w:sz w:val="22"/>
          <w:szCs w:val="22"/>
        </w:rPr>
      </w:pPr>
      <w:r w:rsidRPr="00340374">
        <w:rPr>
          <w:b/>
          <w:color w:val="auto"/>
          <w:sz w:val="22"/>
          <w:szCs w:val="22"/>
        </w:rPr>
        <w:t xml:space="preserve">Chairman of the </w:t>
      </w:r>
      <w:r w:rsidR="00BA6EF5" w:rsidRPr="00340374">
        <w:rPr>
          <w:b/>
          <w:color w:val="auto"/>
          <w:sz w:val="22"/>
          <w:szCs w:val="22"/>
        </w:rPr>
        <w:t xml:space="preserve">Board’s </w:t>
      </w:r>
      <w:r w:rsidR="0010757F" w:rsidRPr="00340374">
        <w:rPr>
          <w:b/>
          <w:color w:val="auto"/>
          <w:sz w:val="22"/>
          <w:szCs w:val="22"/>
        </w:rPr>
        <w:t>Report</w:t>
      </w:r>
      <w:r w:rsidR="003E41E0">
        <w:rPr>
          <w:b/>
          <w:color w:val="auto"/>
          <w:sz w:val="22"/>
          <w:szCs w:val="22"/>
        </w:rPr>
        <w:t>—</w:t>
      </w:r>
      <w:r w:rsidR="00664414">
        <w:rPr>
          <w:b/>
          <w:color w:val="auto"/>
          <w:sz w:val="22"/>
          <w:szCs w:val="22"/>
        </w:rPr>
        <w:t>None</w:t>
      </w:r>
      <w:r w:rsidR="003E41E0">
        <w:rPr>
          <w:b/>
          <w:color w:val="auto"/>
          <w:sz w:val="22"/>
          <w:szCs w:val="22"/>
        </w:rPr>
        <w:t xml:space="preserve"> </w:t>
      </w:r>
      <w:r w:rsidR="00D4633B" w:rsidRPr="00340374">
        <w:rPr>
          <w:bCs/>
          <w:color w:val="auto"/>
          <w:sz w:val="22"/>
          <w:szCs w:val="22"/>
        </w:rPr>
        <w:br/>
      </w:r>
      <w:r w:rsidR="00D4633B" w:rsidRPr="00340374">
        <w:rPr>
          <w:bCs/>
          <w:color w:val="auto"/>
          <w:sz w:val="22"/>
          <w:szCs w:val="22"/>
        </w:rPr>
        <w:tab/>
      </w:r>
    </w:p>
    <w:p w14:paraId="40D2CC9A" w14:textId="04D91761" w:rsidR="001D3B33" w:rsidRPr="00AD2E8D" w:rsidRDefault="00082209" w:rsidP="00760D89">
      <w:pPr>
        <w:numPr>
          <w:ilvl w:val="0"/>
          <w:numId w:val="9"/>
        </w:numPr>
        <w:shd w:val="clear" w:color="auto" w:fill="auto"/>
        <w:rPr>
          <w:bCs/>
          <w:color w:val="000000" w:themeColor="text1"/>
          <w:sz w:val="22"/>
          <w:szCs w:val="22"/>
        </w:rPr>
      </w:pPr>
      <w:r w:rsidRPr="00AD2E8D">
        <w:rPr>
          <w:b/>
          <w:color w:val="000000" w:themeColor="text1"/>
          <w:sz w:val="22"/>
          <w:szCs w:val="22"/>
        </w:rPr>
        <w:t>Chief Executive Officer Report</w:t>
      </w:r>
    </w:p>
    <w:p w14:paraId="71106311" w14:textId="23B558DF" w:rsidR="0069756B" w:rsidRPr="00C65ECE" w:rsidRDefault="001D3B33" w:rsidP="00760D89">
      <w:pPr>
        <w:pStyle w:val="ListParagraph"/>
        <w:numPr>
          <w:ilvl w:val="0"/>
          <w:numId w:val="10"/>
        </w:numPr>
        <w:shd w:val="clear" w:color="auto" w:fill="auto"/>
        <w:rPr>
          <w:bCs/>
          <w:color w:val="000000" w:themeColor="text1"/>
          <w:sz w:val="22"/>
          <w:szCs w:val="22"/>
        </w:rPr>
      </w:pPr>
      <w:r w:rsidRPr="00C65ECE">
        <w:rPr>
          <w:bCs/>
          <w:color w:val="000000" w:themeColor="text1"/>
          <w:sz w:val="22"/>
          <w:szCs w:val="22"/>
        </w:rPr>
        <w:t xml:space="preserve">Our </w:t>
      </w:r>
      <w:r w:rsidR="00760D89">
        <w:rPr>
          <w:bCs/>
          <w:color w:val="000000" w:themeColor="text1"/>
          <w:sz w:val="22"/>
          <w:szCs w:val="22"/>
        </w:rPr>
        <w:t xml:space="preserve">management of the </w:t>
      </w:r>
      <w:r w:rsidRPr="00C65ECE">
        <w:rPr>
          <w:bCs/>
          <w:color w:val="000000" w:themeColor="text1"/>
          <w:sz w:val="22"/>
          <w:szCs w:val="22"/>
        </w:rPr>
        <w:t>Kane C</w:t>
      </w:r>
      <w:r w:rsidR="00E10AAA">
        <w:rPr>
          <w:bCs/>
          <w:color w:val="000000" w:themeColor="text1"/>
          <w:sz w:val="22"/>
          <w:szCs w:val="22"/>
        </w:rPr>
        <w:t>o</w:t>
      </w:r>
      <w:r w:rsidRPr="00C65ECE">
        <w:rPr>
          <w:bCs/>
          <w:color w:val="000000" w:themeColor="text1"/>
          <w:sz w:val="22"/>
          <w:szCs w:val="22"/>
        </w:rPr>
        <w:t xml:space="preserve">unty FEMA </w:t>
      </w:r>
      <w:r w:rsidR="00760D89">
        <w:rPr>
          <w:bCs/>
          <w:color w:val="000000" w:themeColor="text1"/>
          <w:sz w:val="22"/>
          <w:szCs w:val="22"/>
        </w:rPr>
        <w:t xml:space="preserve">awards is in process - </w:t>
      </w:r>
      <w:r w:rsidRPr="00C65ECE">
        <w:rPr>
          <w:bCs/>
          <w:color w:val="000000" w:themeColor="text1"/>
          <w:sz w:val="22"/>
          <w:szCs w:val="22"/>
        </w:rPr>
        <w:t xml:space="preserve">grant </w:t>
      </w:r>
      <w:r w:rsidR="00760D89">
        <w:rPr>
          <w:bCs/>
          <w:color w:val="000000" w:themeColor="text1"/>
          <w:sz w:val="22"/>
          <w:szCs w:val="22"/>
        </w:rPr>
        <w:t xml:space="preserve">applications </w:t>
      </w:r>
      <w:proofErr w:type="gramStart"/>
      <w:r w:rsidR="00760D89">
        <w:rPr>
          <w:bCs/>
          <w:color w:val="000000" w:themeColor="text1"/>
          <w:sz w:val="22"/>
          <w:szCs w:val="22"/>
        </w:rPr>
        <w:t>have been received</w:t>
      </w:r>
      <w:proofErr w:type="gramEnd"/>
      <w:r w:rsidR="00760D89">
        <w:rPr>
          <w:bCs/>
          <w:color w:val="000000" w:themeColor="text1"/>
          <w:sz w:val="22"/>
          <w:szCs w:val="22"/>
        </w:rPr>
        <w:t xml:space="preserve"> and application reviews are in</w:t>
      </w:r>
      <w:r w:rsidRPr="00C65ECE">
        <w:rPr>
          <w:bCs/>
          <w:color w:val="000000" w:themeColor="text1"/>
          <w:sz w:val="22"/>
          <w:szCs w:val="22"/>
        </w:rPr>
        <w:t xml:space="preserve"> process. There are $330,000</w:t>
      </w:r>
      <w:r w:rsidR="0069756B" w:rsidRPr="00C65ECE">
        <w:rPr>
          <w:bCs/>
          <w:color w:val="000000" w:themeColor="text1"/>
          <w:sz w:val="22"/>
          <w:szCs w:val="22"/>
        </w:rPr>
        <w:t xml:space="preserve"> </w:t>
      </w:r>
      <w:r w:rsidR="00E10AAA">
        <w:rPr>
          <w:bCs/>
          <w:color w:val="000000" w:themeColor="text1"/>
          <w:sz w:val="22"/>
          <w:szCs w:val="22"/>
        </w:rPr>
        <w:t xml:space="preserve">in </w:t>
      </w:r>
      <w:r w:rsidR="0069756B" w:rsidRPr="00C65ECE">
        <w:rPr>
          <w:bCs/>
          <w:color w:val="000000" w:themeColor="text1"/>
          <w:sz w:val="22"/>
          <w:szCs w:val="22"/>
        </w:rPr>
        <w:t xml:space="preserve">grant funds available. </w:t>
      </w:r>
    </w:p>
    <w:p w14:paraId="21A8BBFE" w14:textId="41903CAD" w:rsidR="0069756B" w:rsidRPr="00466648" w:rsidRDefault="00664414" w:rsidP="00760D89">
      <w:pPr>
        <w:pStyle w:val="ListParagraph"/>
        <w:numPr>
          <w:ilvl w:val="0"/>
          <w:numId w:val="10"/>
        </w:numPr>
        <w:shd w:val="clear" w:color="auto" w:fill="auto"/>
        <w:rPr>
          <w:bCs/>
          <w:color w:val="000000" w:themeColor="text1"/>
          <w:sz w:val="22"/>
          <w:szCs w:val="22"/>
        </w:rPr>
      </w:pPr>
      <w:r w:rsidRPr="00C65ECE">
        <w:rPr>
          <w:bCs/>
          <w:color w:val="000000" w:themeColor="text1"/>
          <w:sz w:val="22"/>
          <w:szCs w:val="22"/>
        </w:rPr>
        <w:t xml:space="preserve">We </w:t>
      </w:r>
      <w:r w:rsidR="001D3B33" w:rsidRPr="00C65ECE">
        <w:rPr>
          <w:bCs/>
          <w:color w:val="000000" w:themeColor="text1"/>
          <w:sz w:val="22"/>
          <w:szCs w:val="22"/>
        </w:rPr>
        <w:t xml:space="preserve">are </w:t>
      </w:r>
      <w:r w:rsidRPr="00C65ECE">
        <w:rPr>
          <w:bCs/>
          <w:color w:val="000000" w:themeColor="text1"/>
          <w:sz w:val="22"/>
          <w:szCs w:val="22"/>
        </w:rPr>
        <w:t>w</w:t>
      </w:r>
      <w:r w:rsidR="003E3B85" w:rsidRPr="00C65ECE">
        <w:rPr>
          <w:bCs/>
          <w:color w:val="000000" w:themeColor="text1"/>
          <w:sz w:val="22"/>
          <w:szCs w:val="22"/>
        </w:rPr>
        <w:t>orking</w:t>
      </w:r>
      <w:r w:rsidR="001D3B33" w:rsidRPr="00C65ECE">
        <w:rPr>
          <w:bCs/>
          <w:color w:val="000000" w:themeColor="text1"/>
          <w:sz w:val="22"/>
          <w:szCs w:val="22"/>
        </w:rPr>
        <w:t xml:space="preserve"> on </w:t>
      </w:r>
      <w:r w:rsidR="00147B7C" w:rsidRPr="00C65ECE">
        <w:rPr>
          <w:bCs/>
          <w:color w:val="000000" w:themeColor="text1"/>
          <w:sz w:val="22"/>
          <w:szCs w:val="22"/>
        </w:rPr>
        <w:t>an</w:t>
      </w:r>
      <w:r w:rsidR="001D3B33" w:rsidRPr="00C65ECE">
        <w:rPr>
          <w:bCs/>
          <w:color w:val="000000" w:themeColor="text1"/>
          <w:sz w:val="22"/>
          <w:szCs w:val="22"/>
        </w:rPr>
        <w:t xml:space="preserve"> 8-week program</w:t>
      </w:r>
      <w:r w:rsidR="003E3B85" w:rsidRPr="00C65ECE">
        <w:rPr>
          <w:bCs/>
          <w:color w:val="000000" w:themeColor="text1"/>
          <w:sz w:val="22"/>
          <w:szCs w:val="22"/>
        </w:rPr>
        <w:t xml:space="preserve"> with a group of </w:t>
      </w:r>
      <w:proofErr w:type="gramStart"/>
      <w:r w:rsidR="001D3B33" w:rsidRPr="00C65ECE">
        <w:rPr>
          <w:bCs/>
          <w:color w:val="000000" w:themeColor="text1"/>
          <w:sz w:val="22"/>
          <w:szCs w:val="22"/>
        </w:rPr>
        <w:t>8</w:t>
      </w:r>
      <w:proofErr w:type="gramEnd"/>
      <w:r w:rsidR="001D3B33" w:rsidRPr="00C65ECE">
        <w:rPr>
          <w:bCs/>
          <w:color w:val="000000" w:themeColor="text1"/>
          <w:sz w:val="22"/>
          <w:szCs w:val="22"/>
        </w:rPr>
        <w:t xml:space="preserve"> </w:t>
      </w:r>
      <w:r w:rsidR="003E3B85" w:rsidRPr="00C65ECE">
        <w:rPr>
          <w:bCs/>
          <w:color w:val="000000" w:themeColor="text1"/>
          <w:sz w:val="22"/>
          <w:szCs w:val="22"/>
        </w:rPr>
        <w:t xml:space="preserve">volunteers from PNC through their volunteer </w:t>
      </w:r>
      <w:r w:rsidR="003E3B85" w:rsidRPr="00C65ECE">
        <w:rPr>
          <w:bCs/>
          <w:i/>
          <w:iCs/>
          <w:color w:val="000000" w:themeColor="text1"/>
          <w:sz w:val="22"/>
          <w:szCs w:val="22"/>
        </w:rPr>
        <w:t>Skill Share</w:t>
      </w:r>
      <w:r w:rsidR="0033137B" w:rsidRPr="00C65ECE">
        <w:rPr>
          <w:bCs/>
          <w:i/>
          <w:iCs/>
          <w:color w:val="000000" w:themeColor="text1"/>
          <w:sz w:val="22"/>
          <w:szCs w:val="22"/>
        </w:rPr>
        <w:t xml:space="preserve"> Program</w:t>
      </w:r>
      <w:r w:rsidRPr="00C65ECE">
        <w:rPr>
          <w:bCs/>
          <w:color w:val="000000" w:themeColor="text1"/>
          <w:sz w:val="22"/>
          <w:szCs w:val="22"/>
        </w:rPr>
        <w:t xml:space="preserve"> to complete an audit of the FVUW website and soc</w:t>
      </w:r>
      <w:r w:rsidR="0033137B" w:rsidRPr="00C65ECE">
        <w:rPr>
          <w:bCs/>
          <w:color w:val="000000" w:themeColor="text1"/>
          <w:sz w:val="22"/>
          <w:szCs w:val="22"/>
        </w:rPr>
        <w:t>ial media activities.</w:t>
      </w:r>
      <w:r w:rsidR="003E3B85" w:rsidRPr="00C65ECE">
        <w:rPr>
          <w:bCs/>
          <w:color w:val="000000" w:themeColor="text1"/>
          <w:sz w:val="22"/>
          <w:szCs w:val="22"/>
        </w:rPr>
        <w:t xml:space="preserve"> </w:t>
      </w:r>
      <w:r w:rsidR="0033137B" w:rsidRPr="00C65ECE">
        <w:rPr>
          <w:bCs/>
          <w:color w:val="000000" w:themeColor="text1"/>
          <w:sz w:val="22"/>
          <w:szCs w:val="22"/>
        </w:rPr>
        <w:t xml:space="preserve">We are looking forward to receiving their findings report and recommendations. We have already set up </w:t>
      </w:r>
      <w:r w:rsidR="00BF4C3B" w:rsidRPr="00C65ECE">
        <w:rPr>
          <w:bCs/>
          <w:color w:val="000000" w:themeColor="text1"/>
          <w:sz w:val="22"/>
          <w:szCs w:val="22"/>
        </w:rPr>
        <w:t xml:space="preserve">a </w:t>
      </w:r>
      <w:r w:rsidR="0033137B" w:rsidRPr="00C65ECE">
        <w:rPr>
          <w:bCs/>
          <w:color w:val="000000" w:themeColor="text1"/>
          <w:sz w:val="22"/>
          <w:szCs w:val="22"/>
        </w:rPr>
        <w:t>S</w:t>
      </w:r>
      <w:r w:rsidR="00BF4C3B" w:rsidRPr="00C65ECE">
        <w:rPr>
          <w:bCs/>
          <w:color w:val="000000" w:themeColor="text1"/>
          <w:sz w:val="22"/>
          <w:szCs w:val="22"/>
        </w:rPr>
        <w:t>hare</w:t>
      </w:r>
      <w:r w:rsidR="0033137B" w:rsidRPr="00C65ECE">
        <w:rPr>
          <w:bCs/>
          <w:color w:val="000000" w:themeColor="text1"/>
          <w:sz w:val="22"/>
          <w:szCs w:val="22"/>
        </w:rPr>
        <w:t>P</w:t>
      </w:r>
      <w:r w:rsidR="00BF4C3B" w:rsidRPr="00C65ECE">
        <w:rPr>
          <w:bCs/>
          <w:color w:val="000000" w:themeColor="text1"/>
          <w:sz w:val="22"/>
          <w:szCs w:val="22"/>
        </w:rPr>
        <w:t>oint account</w:t>
      </w:r>
      <w:r w:rsidR="001D3B33" w:rsidRPr="00C65ECE">
        <w:rPr>
          <w:bCs/>
          <w:color w:val="000000" w:themeColor="text1"/>
          <w:sz w:val="22"/>
          <w:szCs w:val="22"/>
        </w:rPr>
        <w:t xml:space="preserve"> for all staff to use</w:t>
      </w:r>
      <w:r w:rsidR="00BF4C3B" w:rsidRPr="00C65ECE">
        <w:rPr>
          <w:bCs/>
          <w:color w:val="000000" w:themeColor="text1"/>
          <w:sz w:val="22"/>
          <w:szCs w:val="22"/>
        </w:rPr>
        <w:t xml:space="preserve"> </w:t>
      </w:r>
      <w:r w:rsidR="00EF0A5C" w:rsidRPr="00C65ECE">
        <w:rPr>
          <w:bCs/>
          <w:color w:val="000000" w:themeColor="text1"/>
          <w:sz w:val="22"/>
          <w:szCs w:val="22"/>
        </w:rPr>
        <w:t>to</w:t>
      </w:r>
      <w:r w:rsidR="00BF4C3B" w:rsidRPr="00C65ECE">
        <w:rPr>
          <w:bCs/>
          <w:color w:val="000000" w:themeColor="text1"/>
          <w:sz w:val="22"/>
          <w:szCs w:val="22"/>
        </w:rPr>
        <w:t xml:space="preserve"> collect current data on events, volunteerism, and donations.</w:t>
      </w:r>
    </w:p>
    <w:p w14:paraId="6277D949" w14:textId="77777777" w:rsidR="00BF4C3B" w:rsidRPr="003E3B85" w:rsidRDefault="00BF4C3B" w:rsidP="00BF4C3B">
      <w:pPr>
        <w:shd w:val="clear" w:color="auto" w:fill="auto"/>
        <w:ind w:left="1440"/>
        <w:rPr>
          <w:bCs/>
          <w:color w:val="0000FF"/>
          <w:sz w:val="22"/>
          <w:szCs w:val="22"/>
        </w:rPr>
      </w:pPr>
    </w:p>
    <w:p w14:paraId="7481AE7D" w14:textId="16D8C518" w:rsidR="009B4460" w:rsidRDefault="00142D98" w:rsidP="00760D89">
      <w:pPr>
        <w:pStyle w:val="ListParagraph"/>
        <w:numPr>
          <w:ilvl w:val="0"/>
          <w:numId w:val="9"/>
        </w:numPr>
        <w:shd w:val="clear" w:color="auto" w:fill="auto"/>
        <w:rPr>
          <w:b/>
          <w:color w:val="auto"/>
          <w:sz w:val="22"/>
          <w:szCs w:val="22"/>
        </w:rPr>
      </w:pPr>
      <w:r w:rsidRPr="00AD2E8D">
        <w:rPr>
          <w:b/>
          <w:color w:val="auto"/>
          <w:sz w:val="22"/>
          <w:szCs w:val="22"/>
        </w:rPr>
        <w:t xml:space="preserve">Engagement </w:t>
      </w:r>
      <w:r w:rsidR="00E10AAA">
        <w:rPr>
          <w:b/>
          <w:color w:val="auto"/>
          <w:sz w:val="22"/>
          <w:szCs w:val="22"/>
        </w:rPr>
        <w:t>&amp;</w:t>
      </w:r>
      <w:r w:rsidRPr="00AD2E8D">
        <w:rPr>
          <w:b/>
          <w:color w:val="auto"/>
          <w:sz w:val="22"/>
          <w:szCs w:val="22"/>
        </w:rPr>
        <w:t xml:space="preserve"> Development</w:t>
      </w:r>
      <w:r w:rsidR="00C65ECE">
        <w:rPr>
          <w:b/>
          <w:color w:val="auto"/>
          <w:sz w:val="22"/>
          <w:szCs w:val="22"/>
        </w:rPr>
        <w:t xml:space="preserve"> </w:t>
      </w:r>
    </w:p>
    <w:p w14:paraId="2ECCA9CA" w14:textId="369B07A9" w:rsidR="00BF4C3B" w:rsidRPr="00557BCD" w:rsidRDefault="00142D98" w:rsidP="00557BCD">
      <w:pPr>
        <w:shd w:val="clear" w:color="auto" w:fill="auto"/>
        <w:ind w:left="810" w:hanging="90"/>
        <w:rPr>
          <w:b/>
          <w:color w:val="auto"/>
          <w:sz w:val="22"/>
          <w:szCs w:val="22"/>
        </w:rPr>
      </w:pPr>
      <w:r w:rsidRPr="00557BCD">
        <w:rPr>
          <w:bCs/>
          <w:color w:val="auto"/>
          <w:sz w:val="22"/>
          <w:szCs w:val="22"/>
        </w:rPr>
        <w:t xml:space="preserve">United For ALICE </w:t>
      </w:r>
      <w:r w:rsidR="009A19CE" w:rsidRPr="00557BCD">
        <w:rPr>
          <w:bCs/>
          <w:color w:val="auto"/>
          <w:sz w:val="22"/>
          <w:szCs w:val="22"/>
        </w:rPr>
        <w:t xml:space="preserve">and </w:t>
      </w:r>
      <w:r w:rsidRPr="00557BCD">
        <w:rPr>
          <w:bCs/>
          <w:color w:val="auto"/>
          <w:sz w:val="22"/>
          <w:szCs w:val="22"/>
        </w:rPr>
        <w:t>Strategic Planning Update</w:t>
      </w:r>
    </w:p>
    <w:p w14:paraId="4F84683B" w14:textId="62A72F3F" w:rsidR="00BF4C3B" w:rsidRPr="009A19CE" w:rsidRDefault="00AD2E8D" w:rsidP="00760D89">
      <w:pPr>
        <w:pStyle w:val="ListParagraph"/>
        <w:numPr>
          <w:ilvl w:val="0"/>
          <w:numId w:val="2"/>
        </w:numPr>
        <w:shd w:val="clear" w:color="auto" w:fill="auto"/>
        <w:tabs>
          <w:tab w:val="left" w:pos="1260"/>
        </w:tabs>
        <w:ind w:left="1260" w:hanging="270"/>
        <w:rPr>
          <w:bCs/>
          <w:color w:val="000000" w:themeColor="text1"/>
          <w:sz w:val="22"/>
          <w:szCs w:val="22"/>
        </w:rPr>
      </w:pPr>
      <w:r w:rsidRPr="009A19CE">
        <w:rPr>
          <w:bCs/>
          <w:color w:val="000000" w:themeColor="text1"/>
          <w:sz w:val="22"/>
          <w:szCs w:val="22"/>
        </w:rPr>
        <w:t xml:space="preserve">The Board received a copy of the document generated during </w:t>
      </w:r>
      <w:r w:rsidR="00845091">
        <w:rPr>
          <w:bCs/>
          <w:color w:val="000000" w:themeColor="text1"/>
          <w:sz w:val="22"/>
          <w:szCs w:val="22"/>
        </w:rPr>
        <w:t xml:space="preserve">the </w:t>
      </w:r>
      <w:r w:rsidRPr="009A19CE">
        <w:rPr>
          <w:bCs/>
          <w:color w:val="000000" w:themeColor="text1"/>
          <w:sz w:val="22"/>
          <w:szCs w:val="22"/>
        </w:rPr>
        <w:t>strategic planning meetin</w:t>
      </w:r>
      <w:r w:rsidR="009B4460">
        <w:rPr>
          <w:bCs/>
          <w:color w:val="000000" w:themeColor="text1"/>
          <w:sz w:val="22"/>
          <w:szCs w:val="22"/>
        </w:rPr>
        <w:t xml:space="preserve">g </w:t>
      </w:r>
      <w:r w:rsidRPr="009A19CE">
        <w:rPr>
          <w:bCs/>
          <w:color w:val="000000" w:themeColor="text1"/>
          <w:sz w:val="22"/>
          <w:szCs w:val="22"/>
        </w:rPr>
        <w:t>sessions</w:t>
      </w:r>
      <w:r w:rsidR="009A19CE" w:rsidRPr="009A19CE">
        <w:rPr>
          <w:bCs/>
          <w:color w:val="000000" w:themeColor="text1"/>
          <w:sz w:val="22"/>
          <w:szCs w:val="22"/>
        </w:rPr>
        <w:t>—</w:t>
      </w:r>
      <w:r w:rsidR="00BF4C3B" w:rsidRPr="009A19CE">
        <w:rPr>
          <w:bCs/>
          <w:i/>
          <w:iCs/>
          <w:color w:val="000000" w:themeColor="text1"/>
          <w:sz w:val="22"/>
          <w:szCs w:val="22"/>
        </w:rPr>
        <w:t>Theory of Change</w:t>
      </w:r>
      <w:r w:rsidR="009A19CE" w:rsidRPr="009A19CE">
        <w:rPr>
          <w:bCs/>
          <w:i/>
          <w:iCs/>
          <w:color w:val="000000" w:themeColor="text1"/>
          <w:sz w:val="22"/>
          <w:szCs w:val="22"/>
        </w:rPr>
        <w:t xml:space="preserve">. </w:t>
      </w:r>
      <w:r w:rsidR="009A19CE" w:rsidRPr="009A19CE">
        <w:rPr>
          <w:bCs/>
          <w:color w:val="000000" w:themeColor="text1"/>
          <w:sz w:val="22"/>
          <w:szCs w:val="22"/>
        </w:rPr>
        <w:t xml:space="preserve">See attached. This logic model </w:t>
      </w:r>
      <w:r w:rsidR="00EF0A5C" w:rsidRPr="009A19CE">
        <w:rPr>
          <w:bCs/>
          <w:color w:val="000000" w:themeColor="text1"/>
          <w:sz w:val="22"/>
          <w:szCs w:val="22"/>
        </w:rPr>
        <w:t>outline</w:t>
      </w:r>
      <w:r w:rsidR="009A19CE" w:rsidRPr="009A19CE">
        <w:rPr>
          <w:bCs/>
          <w:color w:val="000000" w:themeColor="text1"/>
          <w:sz w:val="22"/>
          <w:szCs w:val="22"/>
        </w:rPr>
        <w:t>s</w:t>
      </w:r>
      <w:r w:rsidR="00EF0A5C" w:rsidRPr="009A19CE">
        <w:rPr>
          <w:bCs/>
          <w:color w:val="000000" w:themeColor="text1"/>
          <w:sz w:val="22"/>
          <w:szCs w:val="22"/>
        </w:rPr>
        <w:t xml:space="preserve"> the importance of ALICE to the community and anticipated actions and outcomes.</w:t>
      </w:r>
    </w:p>
    <w:p w14:paraId="259F81D1" w14:textId="1A7761A0" w:rsidR="00EF0A5C" w:rsidRPr="009A19CE" w:rsidRDefault="009A19CE" w:rsidP="00760D89">
      <w:pPr>
        <w:pStyle w:val="ListParagraph"/>
        <w:numPr>
          <w:ilvl w:val="0"/>
          <w:numId w:val="2"/>
        </w:numPr>
        <w:shd w:val="clear" w:color="auto" w:fill="auto"/>
        <w:tabs>
          <w:tab w:val="left" w:pos="1260"/>
        </w:tabs>
        <w:ind w:hanging="1170"/>
        <w:rPr>
          <w:bCs/>
          <w:color w:val="000000" w:themeColor="text1"/>
          <w:sz w:val="22"/>
          <w:szCs w:val="22"/>
        </w:rPr>
      </w:pPr>
      <w:r w:rsidRPr="009A19CE">
        <w:rPr>
          <w:bCs/>
          <w:color w:val="000000" w:themeColor="text1"/>
          <w:sz w:val="22"/>
          <w:szCs w:val="22"/>
        </w:rPr>
        <w:t xml:space="preserve">We </w:t>
      </w:r>
      <w:r>
        <w:rPr>
          <w:bCs/>
          <w:color w:val="000000" w:themeColor="text1"/>
          <w:sz w:val="22"/>
          <w:szCs w:val="22"/>
        </w:rPr>
        <w:t xml:space="preserve">will </w:t>
      </w:r>
      <w:r w:rsidRPr="009A19CE">
        <w:rPr>
          <w:bCs/>
          <w:color w:val="000000" w:themeColor="text1"/>
          <w:sz w:val="22"/>
          <w:szCs w:val="22"/>
        </w:rPr>
        <w:t>c</w:t>
      </w:r>
      <w:r w:rsidR="00EF0A5C" w:rsidRPr="009A19CE">
        <w:rPr>
          <w:bCs/>
          <w:color w:val="000000" w:themeColor="text1"/>
          <w:sz w:val="22"/>
          <w:szCs w:val="22"/>
        </w:rPr>
        <w:t>ontinue to look for funding</w:t>
      </w:r>
      <w:r w:rsidRPr="009A19CE">
        <w:rPr>
          <w:bCs/>
          <w:color w:val="000000" w:themeColor="text1"/>
          <w:sz w:val="22"/>
          <w:szCs w:val="22"/>
        </w:rPr>
        <w:t xml:space="preserve"> to support this initiative.</w:t>
      </w:r>
    </w:p>
    <w:p w14:paraId="7343F55B" w14:textId="621CC756" w:rsidR="00BF4C3B" w:rsidRPr="00845091" w:rsidRDefault="00845091" w:rsidP="00CF39EE">
      <w:pPr>
        <w:pStyle w:val="ListParagraph"/>
        <w:shd w:val="clear" w:color="auto" w:fill="auto"/>
        <w:tabs>
          <w:tab w:val="left" w:pos="720"/>
          <w:tab w:val="left" w:pos="1260"/>
        </w:tabs>
        <w:ind w:left="0"/>
        <w:rPr>
          <w:bCs/>
          <w:color w:val="000000" w:themeColor="text1"/>
          <w:sz w:val="22"/>
          <w:szCs w:val="22"/>
        </w:rPr>
      </w:pPr>
      <w:r w:rsidRPr="00845091">
        <w:rPr>
          <w:bCs/>
          <w:color w:val="000000" w:themeColor="text1"/>
          <w:sz w:val="22"/>
          <w:szCs w:val="22"/>
        </w:rPr>
        <w:tab/>
        <w:t xml:space="preserve">Deborah highlighted some next </w:t>
      </w:r>
      <w:r w:rsidR="00147B7C" w:rsidRPr="00845091">
        <w:rPr>
          <w:bCs/>
          <w:color w:val="000000" w:themeColor="text1"/>
          <w:sz w:val="22"/>
          <w:szCs w:val="22"/>
        </w:rPr>
        <w:t>steps.</w:t>
      </w:r>
    </w:p>
    <w:p w14:paraId="11289A60" w14:textId="523C28E0" w:rsidR="00EF0A5C" w:rsidRPr="00845091" w:rsidRDefault="00845091" w:rsidP="00760D89">
      <w:pPr>
        <w:pStyle w:val="ListParagraph"/>
        <w:numPr>
          <w:ilvl w:val="0"/>
          <w:numId w:val="1"/>
        </w:numPr>
        <w:shd w:val="clear" w:color="auto" w:fill="auto"/>
        <w:tabs>
          <w:tab w:val="left" w:pos="1260"/>
        </w:tabs>
        <w:ind w:hanging="810"/>
        <w:rPr>
          <w:bCs/>
          <w:color w:val="000000" w:themeColor="text1"/>
          <w:sz w:val="22"/>
          <w:szCs w:val="22"/>
        </w:rPr>
      </w:pPr>
      <w:r w:rsidRPr="00845091">
        <w:rPr>
          <w:bCs/>
          <w:color w:val="000000" w:themeColor="text1"/>
          <w:sz w:val="22"/>
          <w:szCs w:val="22"/>
        </w:rPr>
        <w:t>L</w:t>
      </w:r>
      <w:r w:rsidR="00BF4C3B" w:rsidRPr="00845091">
        <w:rPr>
          <w:bCs/>
          <w:color w:val="000000" w:themeColor="text1"/>
          <w:sz w:val="22"/>
          <w:szCs w:val="22"/>
        </w:rPr>
        <w:t xml:space="preserve">ook at grants that support capacity building for this project. </w:t>
      </w:r>
    </w:p>
    <w:p w14:paraId="5DB70128" w14:textId="2551F60F" w:rsidR="00025126" w:rsidRPr="00845091" w:rsidRDefault="00BF4C3B" w:rsidP="00760D89">
      <w:pPr>
        <w:pStyle w:val="ListParagraph"/>
        <w:numPr>
          <w:ilvl w:val="0"/>
          <w:numId w:val="1"/>
        </w:numPr>
        <w:shd w:val="clear" w:color="auto" w:fill="auto"/>
        <w:tabs>
          <w:tab w:val="left" w:pos="1260"/>
        </w:tabs>
        <w:ind w:left="1260" w:hanging="270"/>
        <w:rPr>
          <w:bCs/>
          <w:color w:val="000000" w:themeColor="text1"/>
          <w:sz w:val="22"/>
          <w:szCs w:val="22"/>
        </w:rPr>
      </w:pPr>
      <w:r w:rsidRPr="00845091">
        <w:rPr>
          <w:bCs/>
          <w:color w:val="000000" w:themeColor="text1"/>
          <w:sz w:val="22"/>
          <w:szCs w:val="22"/>
        </w:rPr>
        <w:t xml:space="preserve">This work will include a narrative of </w:t>
      </w:r>
      <w:r w:rsidR="00760D89">
        <w:rPr>
          <w:bCs/>
          <w:color w:val="000000" w:themeColor="text1"/>
          <w:sz w:val="22"/>
          <w:szCs w:val="22"/>
        </w:rPr>
        <w:t xml:space="preserve">the </w:t>
      </w:r>
      <w:r w:rsidRPr="00845091">
        <w:rPr>
          <w:bCs/>
          <w:color w:val="000000" w:themeColor="text1"/>
          <w:sz w:val="22"/>
          <w:szCs w:val="22"/>
        </w:rPr>
        <w:t xml:space="preserve">need </w:t>
      </w:r>
      <w:r w:rsidR="00025126" w:rsidRPr="00845091">
        <w:rPr>
          <w:bCs/>
          <w:color w:val="000000" w:themeColor="text1"/>
          <w:sz w:val="22"/>
          <w:szCs w:val="22"/>
        </w:rPr>
        <w:t>to build a collaboration around this initiative</w:t>
      </w:r>
      <w:r w:rsidR="00760D89">
        <w:rPr>
          <w:bCs/>
          <w:color w:val="000000" w:themeColor="text1"/>
          <w:sz w:val="22"/>
          <w:szCs w:val="22"/>
        </w:rPr>
        <w:t>,</w:t>
      </w:r>
      <w:r w:rsidR="00025126" w:rsidRPr="00845091">
        <w:rPr>
          <w:bCs/>
          <w:color w:val="000000" w:themeColor="text1"/>
          <w:sz w:val="22"/>
          <w:szCs w:val="22"/>
        </w:rPr>
        <w:t xml:space="preserve"> much like the model used for SPARK</w:t>
      </w:r>
      <w:r w:rsidR="00845091" w:rsidRPr="00845091">
        <w:rPr>
          <w:bCs/>
          <w:color w:val="000000" w:themeColor="text1"/>
          <w:sz w:val="22"/>
          <w:szCs w:val="22"/>
        </w:rPr>
        <w:t>.</w:t>
      </w:r>
    </w:p>
    <w:p w14:paraId="50B442C8" w14:textId="7F1F204D" w:rsidR="00025126" w:rsidRPr="00845091" w:rsidRDefault="00845091" w:rsidP="00760D89">
      <w:pPr>
        <w:pStyle w:val="ListParagraph"/>
        <w:numPr>
          <w:ilvl w:val="0"/>
          <w:numId w:val="1"/>
        </w:numPr>
        <w:shd w:val="clear" w:color="auto" w:fill="auto"/>
        <w:tabs>
          <w:tab w:val="left" w:pos="1260"/>
        </w:tabs>
        <w:ind w:left="1260" w:hanging="270"/>
        <w:rPr>
          <w:bCs/>
          <w:color w:val="000000" w:themeColor="text1"/>
          <w:sz w:val="22"/>
          <w:szCs w:val="22"/>
        </w:rPr>
      </w:pPr>
      <w:r w:rsidRPr="00845091">
        <w:rPr>
          <w:bCs/>
          <w:color w:val="000000" w:themeColor="text1"/>
          <w:sz w:val="22"/>
          <w:szCs w:val="22"/>
        </w:rPr>
        <w:t>A</w:t>
      </w:r>
      <w:r w:rsidR="00025126" w:rsidRPr="00845091">
        <w:rPr>
          <w:bCs/>
          <w:color w:val="000000" w:themeColor="text1"/>
          <w:sz w:val="22"/>
          <w:szCs w:val="22"/>
        </w:rPr>
        <w:t xml:space="preserve">pplied to the Dunham Fund for a $5,000 </w:t>
      </w:r>
      <w:r w:rsidRPr="00845091">
        <w:rPr>
          <w:bCs/>
          <w:color w:val="000000" w:themeColor="text1"/>
          <w:sz w:val="22"/>
          <w:szCs w:val="22"/>
        </w:rPr>
        <w:t>g</w:t>
      </w:r>
      <w:r w:rsidR="00025126" w:rsidRPr="00845091">
        <w:rPr>
          <w:bCs/>
          <w:color w:val="000000" w:themeColor="text1"/>
          <w:sz w:val="22"/>
          <w:szCs w:val="22"/>
        </w:rPr>
        <w:t xml:space="preserve">rant </w:t>
      </w:r>
      <w:r w:rsidRPr="00845091">
        <w:rPr>
          <w:bCs/>
          <w:color w:val="000000" w:themeColor="text1"/>
          <w:sz w:val="22"/>
          <w:szCs w:val="22"/>
        </w:rPr>
        <w:t xml:space="preserve">offered </w:t>
      </w:r>
      <w:r w:rsidR="00025126" w:rsidRPr="00845091">
        <w:rPr>
          <w:bCs/>
          <w:color w:val="000000" w:themeColor="text1"/>
          <w:sz w:val="22"/>
          <w:szCs w:val="22"/>
        </w:rPr>
        <w:t xml:space="preserve">to local nonprofits </w:t>
      </w:r>
      <w:r w:rsidRPr="00845091">
        <w:rPr>
          <w:bCs/>
          <w:color w:val="000000" w:themeColor="text1"/>
          <w:sz w:val="22"/>
          <w:szCs w:val="22"/>
        </w:rPr>
        <w:t>to support</w:t>
      </w:r>
      <w:r w:rsidR="00025126" w:rsidRPr="00845091">
        <w:rPr>
          <w:bCs/>
          <w:color w:val="000000" w:themeColor="text1"/>
          <w:sz w:val="22"/>
          <w:szCs w:val="22"/>
        </w:rPr>
        <w:t xml:space="preserve"> grant writer services</w:t>
      </w:r>
      <w:r w:rsidRPr="00845091">
        <w:rPr>
          <w:bCs/>
          <w:color w:val="000000" w:themeColor="text1"/>
          <w:sz w:val="22"/>
          <w:szCs w:val="22"/>
        </w:rPr>
        <w:t>.</w:t>
      </w:r>
    </w:p>
    <w:p w14:paraId="06D6A1E5" w14:textId="5A6A4E81" w:rsidR="006B2E4F" w:rsidRPr="009B4460" w:rsidRDefault="00025126" w:rsidP="00760D89">
      <w:pPr>
        <w:pStyle w:val="ListParagraph"/>
        <w:numPr>
          <w:ilvl w:val="0"/>
          <w:numId w:val="1"/>
        </w:numPr>
        <w:shd w:val="clear" w:color="auto" w:fill="auto"/>
        <w:tabs>
          <w:tab w:val="left" w:pos="1260"/>
        </w:tabs>
        <w:ind w:left="1260" w:hanging="270"/>
        <w:rPr>
          <w:bCs/>
          <w:color w:val="000000" w:themeColor="text1"/>
          <w:sz w:val="22"/>
          <w:szCs w:val="22"/>
        </w:rPr>
      </w:pPr>
      <w:r w:rsidRPr="00845091">
        <w:rPr>
          <w:bCs/>
          <w:color w:val="000000" w:themeColor="text1"/>
          <w:sz w:val="22"/>
          <w:szCs w:val="22"/>
        </w:rPr>
        <w:t xml:space="preserve">If we </w:t>
      </w:r>
      <w:proofErr w:type="gramStart"/>
      <w:r w:rsidRPr="00845091">
        <w:rPr>
          <w:bCs/>
          <w:color w:val="000000" w:themeColor="text1"/>
          <w:sz w:val="22"/>
          <w:szCs w:val="22"/>
        </w:rPr>
        <w:t>are awarded</w:t>
      </w:r>
      <w:proofErr w:type="gramEnd"/>
      <w:r w:rsidRPr="00845091">
        <w:rPr>
          <w:bCs/>
          <w:color w:val="000000" w:themeColor="text1"/>
          <w:sz w:val="22"/>
          <w:szCs w:val="22"/>
        </w:rPr>
        <w:t xml:space="preserve"> the grant</w:t>
      </w:r>
      <w:r w:rsidR="00845091" w:rsidRPr="00845091">
        <w:rPr>
          <w:bCs/>
          <w:color w:val="000000" w:themeColor="text1"/>
          <w:sz w:val="22"/>
          <w:szCs w:val="22"/>
        </w:rPr>
        <w:t>,</w:t>
      </w:r>
      <w:r w:rsidRPr="00845091">
        <w:rPr>
          <w:bCs/>
          <w:color w:val="000000" w:themeColor="text1"/>
          <w:sz w:val="22"/>
          <w:szCs w:val="22"/>
        </w:rPr>
        <w:t xml:space="preserve"> we will use it to apply to continued grant research that </w:t>
      </w:r>
      <w:r w:rsidR="00760D89">
        <w:rPr>
          <w:bCs/>
          <w:color w:val="000000" w:themeColor="text1"/>
          <w:sz w:val="22"/>
          <w:szCs w:val="22"/>
        </w:rPr>
        <w:t>supports</w:t>
      </w:r>
      <w:r w:rsidRPr="00845091">
        <w:rPr>
          <w:bCs/>
          <w:color w:val="000000" w:themeColor="text1"/>
          <w:sz w:val="22"/>
          <w:szCs w:val="22"/>
        </w:rPr>
        <w:t xml:space="preserve"> capacity building</w:t>
      </w:r>
      <w:r w:rsidR="00845091" w:rsidRPr="00845091">
        <w:rPr>
          <w:bCs/>
          <w:color w:val="000000" w:themeColor="text1"/>
          <w:sz w:val="22"/>
          <w:szCs w:val="22"/>
        </w:rPr>
        <w:t>.</w:t>
      </w:r>
    </w:p>
    <w:p w14:paraId="730D92BF" w14:textId="77777777" w:rsidR="00EF0A5C" w:rsidRDefault="006B2E4F" w:rsidP="009B4460">
      <w:pPr>
        <w:shd w:val="clear" w:color="auto" w:fill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ab/>
      </w:r>
      <w:r w:rsidR="00EF0A5C">
        <w:rPr>
          <w:bCs/>
          <w:color w:val="auto"/>
          <w:sz w:val="22"/>
          <w:szCs w:val="22"/>
        </w:rPr>
        <w:t>DEI Conversation</w:t>
      </w:r>
      <w:r>
        <w:rPr>
          <w:bCs/>
          <w:color w:val="auto"/>
          <w:sz w:val="22"/>
          <w:szCs w:val="22"/>
        </w:rPr>
        <w:t xml:space="preserve"> </w:t>
      </w:r>
    </w:p>
    <w:p w14:paraId="6AC3B14E" w14:textId="406D41CD" w:rsidR="00EF0A5C" w:rsidRPr="00845091" w:rsidRDefault="0074436E" w:rsidP="00760D89">
      <w:pPr>
        <w:pStyle w:val="ListParagraph"/>
        <w:numPr>
          <w:ilvl w:val="0"/>
          <w:numId w:val="3"/>
        </w:numPr>
        <w:shd w:val="clear" w:color="auto" w:fill="auto"/>
        <w:tabs>
          <w:tab w:val="left" w:pos="1260"/>
        </w:tabs>
        <w:ind w:left="1260" w:hanging="27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Deborah met with </w:t>
      </w:r>
      <w:r w:rsidR="009A1616" w:rsidRPr="00845091">
        <w:rPr>
          <w:bCs/>
          <w:color w:val="000000" w:themeColor="text1"/>
          <w:sz w:val="22"/>
          <w:szCs w:val="22"/>
        </w:rPr>
        <w:t xml:space="preserve">United Way of </w:t>
      </w:r>
      <w:r w:rsidR="00845091" w:rsidRPr="00845091">
        <w:rPr>
          <w:bCs/>
          <w:color w:val="000000" w:themeColor="text1"/>
          <w:sz w:val="22"/>
          <w:szCs w:val="22"/>
        </w:rPr>
        <w:t>Illinois</w:t>
      </w:r>
      <w:r w:rsidR="009A1616" w:rsidRPr="00845091">
        <w:rPr>
          <w:bCs/>
          <w:color w:val="000000" w:themeColor="text1"/>
          <w:sz w:val="22"/>
          <w:szCs w:val="22"/>
        </w:rPr>
        <w:t xml:space="preserve"> CEO’s and the Membership </w:t>
      </w:r>
      <w:r w:rsidR="00845091" w:rsidRPr="00845091">
        <w:rPr>
          <w:bCs/>
          <w:color w:val="000000" w:themeColor="text1"/>
          <w:sz w:val="22"/>
          <w:szCs w:val="22"/>
        </w:rPr>
        <w:t>S</w:t>
      </w:r>
      <w:r w:rsidR="009A1616" w:rsidRPr="00845091">
        <w:rPr>
          <w:bCs/>
          <w:color w:val="000000" w:themeColor="text1"/>
          <w:sz w:val="22"/>
          <w:szCs w:val="22"/>
        </w:rPr>
        <w:t>pecialist with United Way World Wide to discuss some changes to our upcoming</w:t>
      </w:r>
      <w:r w:rsidR="00845091" w:rsidRPr="00845091">
        <w:rPr>
          <w:bCs/>
          <w:color w:val="000000" w:themeColor="text1"/>
          <w:sz w:val="22"/>
          <w:szCs w:val="22"/>
        </w:rPr>
        <w:t xml:space="preserve"> </w:t>
      </w:r>
      <w:r w:rsidR="00147B7C" w:rsidRPr="00845091">
        <w:rPr>
          <w:bCs/>
          <w:color w:val="000000" w:themeColor="text1"/>
          <w:sz w:val="22"/>
          <w:szCs w:val="22"/>
        </w:rPr>
        <w:t>policies.</w:t>
      </w:r>
    </w:p>
    <w:p w14:paraId="7075EA5B" w14:textId="050DFB7D" w:rsidR="00EF0A5C" w:rsidRPr="00845091" w:rsidRDefault="00760D89" w:rsidP="00760D89">
      <w:pPr>
        <w:pStyle w:val="ListParagraph"/>
        <w:numPr>
          <w:ilvl w:val="0"/>
          <w:numId w:val="3"/>
        </w:numPr>
        <w:shd w:val="clear" w:color="auto" w:fill="auto"/>
        <w:tabs>
          <w:tab w:val="left" w:pos="1260"/>
        </w:tabs>
        <w:ind w:left="1260" w:hanging="27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UWWW requires annual DEI training</w:t>
      </w:r>
      <w:r w:rsidR="009A1616" w:rsidRPr="00845091">
        <w:rPr>
          <w:bCs/>
          <w:color w:val="000000" w:themeColor="text1"/>
          <w:sz w:val="22"/>
          <w:szCs w:val="22"/>
        </w:rPr>
        <w:t xml:space="preserve"> to remain certified</w:t>
      </w:r>
      <w:r w:rsidR="00845091" w:rsidRPr="00845091">
        <w:rPr>
          <w:bCs/>
          <w:color w:val="000000" w:themeColor="text1"/>
          <w:sz w:val="22"/>
          <w:szCs w:val="22"/>
        </w:rPr>
        <w:t>. Th</w:t>
      </w:r>
      <w:r w:rsidR="0074436E">
        <w:rPr>
          <w:bCs/>
          <w:color w:val="000000" w:themeColor="text1"/>
          <w:sz w:val="22"/>
          <w:szCs w:val="22"/>
        </w:rPr>
        <w:t>e requirement</w:t>
      </w:r>
      <w:r w:rsidR="00845091" w:rsidRPr="00845091">
        <w:rPr>
          <w:bCs/>
          <w:color w:val="000000" w:themeColor="text1"/>
          <w:sz w:val="22"/>
          <w:szCs w:val="22"/>
        </w:rPr>
        <w:t xml:space="preserve"> is </w:t>
      </w:r>
      <w:r w:rsidR="009A1616" w:rsidRPr="00845091">
        <w:rPr>
          <w:bCs/>
          <w:color w:val="000000" w:themeColor="text1"/>
          <w:sz w:val="22"/>
          <w:szCs w:val="22"/>
        </w:rPr>
        <w:t xml:space="preserve">3.5 hours for </w:t>
      </w:r>
      <w:r w:rsidR="00845091" w:rsidRPr="00845091">
        <w:rPr>
          <w:bCs/>
          <w:color w:val="000000" w:themeColor="text1"/>
          <w:sz w:val="22"/>
          <w:szCs w:val="22"/>
        </w:rPr>
        <w:t>b</w:t>
      </w:r>
      <w:r w:rsidR="009A1616" w:rsidRPr="00845091">
        <w:rPr>
          <w:bCs/>
          <w:color w:val="000000" w:themeColor="text1"/>
          <w:sz w:val="22"/>
          <w:szCs w:val="22"/>
        </w:rPr>
        <w:t xml:space="preserve">oard </w:t>
      </w:r>
      <w:r w:rsidR="00845091" w:rsidRPr="00845091">
        <w:rPr>
          <w:bCs/>
          <w:color w:val="000000" w:themeColor="text1"/>
          <w:sz w:val="22"/>
          <w:szCs w:val="22"/>
        </w:rPr>
        <w:t>m</w:t>
      </w:r>
      <w:r w:rsidR="009A1616" w:rsidRPr="00845091">
        <w:rPr>
          <w:bCs/>
          <w:color w:val="000000" w:themeColor="text1"/>
          <w:sz w:val="22"/>
          <w:szCs w:val="22"/>
        </w:rPr>
        <w:t>embers</w:t>
      </w:r>
      <w:r w:rsidR="0074436E">
        <w:rPr>
          <w:bCs/>
          <w:color w:val="000000" w:themeColor="text1"/>
          <w:sz w:val="22"/>
          <w:szCs w:val="22"/>
        </w:rPr>
        <w:t>,</w:t>
      </w:r>
      <w:r w:rsidR="009A1616" w:rsidRPr="00845091">
        <w:rPr>
          <w:bCs/>
          <w:color w:val="000000" w:themeColor="text1"/>
          <w:sz w:val="22"/>
          <w:szCs w:val="22"/>
        </w:rPr>
        <w:t xml:space="preserve"> and 7 hours for staff member</w:t>
      </w:r>
      <w:r w:rsidR="0074436E">
        <w:rPr>
          <w:bCs/>
          <w:color w:val="000000" w:themeColor="text1"/>
          <w:sz w:val="22"/>
          <w:szCs w:val="22"/>
        </w:rPr>
        <w:t>--</w:t>
      </w:r>
      <w:r w:rsidR="009A1616" w:rsidRPr="00845091">
        <w:rPr>
          <w:bCs/>
          <w:color w:val="000000" w:themeColor="text1"/>
          <w:sz w:val="22"/>
          <w:szCs w:val="22"/>
        </w:rPr>
        <w:t xml:space="preserve">per fiscal year. </w:t>
      </w:r>
    </w:p>
    <w:p w14:paraId="76AC89E9" w14:textId="4256CB89" w:rsidR="006B2E4F" w:rsidRPr="00845091" w:rsidRDefault="009A1616" w:rsidP="00760D89">
      <w:pPr>
        <w:pStyle w:val="ListParagraph"/>
        <w:numPr>
          <w:ilvl w:val="0"/>
          <w:numId w:val="3"/>
        </w:numPr>
        <w:shd w:val="clear" w:color="auto" w:fill="auto"/>
        <w:tabs>
          <w:tab w:val="left" w:pos="1260"/>
        </w:tabs>
        <w:ind w:left="1260" w:hanging="270"/>
        <w:rPr>
          <w:bCs/>
          <w:color w:val="000000" w:themeColor="text1"/>
          <w:sz w:val="22"/>
          <w:szCs w:val="22"/>
        </w:rPr>
      </w:pPr>
      <w:r w:rsidRPr="00845091">
        <w:rPr>
          <w:bCs/>
          <w:color w:val="000000" w:themeColor="text1"/>
          <w:sz w:val="22"/>
          <w:szCs w:val="22"/>
        </w:rPr>
        <w:t>As a staff we have completed 3.5 hours</w:t>
      </w:r>
      <w:r w:rsidR="00845091" w:rsidRPr="00845091">
        <w:rPr>
          <w:bCs/>
          <w:color w:val="000000" w:themeColor="text1"/>
          <w:sz w:val="22"/>
          <w:szCs w:val="22"/>
        </w:rPr>
        <w:t xml:space="preserve">. The </w:t>
      </w:r>
      <w:r w:rsidRPr="00845091">
        <w:rPr>
          <w:bCs/>
          <w:color w:val="000000" w:themeColor="text1"/>
          <w:sz w:val="22"/>
          <w:szCs w:val="22"/>
        </w:rPr>
        <w:t>training presented was not well received by some staff</w:t>
      </w:r>
      <w:r w:rsidR="00845091" w:rsidRPr="00845091">
        <w:rPr>
          <w:bCs/>
          <w:color w:val="000000" w:themeColor="text1"/>
          <w:sz w:val="22"/>
          <w:szCs w:val="22"/>
        </w:rPr>
        <w:t>,</w:t>
      </w:r>
      <w:r w:rsidRPr="00845091">
        <w:rPr>
          <w:bCs/>
          <w:color w:val="000000" w:themeColor="text1"/>
          <w:sz w:val="22"/>
          <w:szCs w:val="22"/>
        </w:rPr>
        <w:t xml:space="preserve"> and we look to move in a different direction</w:t>
      </w:r>
      <w:r w:rsidR="00845091" w:rsidRPr="00845091">
        <w:rPr>
          <w:bCs/>
          <w:color w:val="000000" w:themeColor="text1"/>
          <w:sz w:val="22"/>
          <w:szCs w:val="22"/>
        </w:rPr>
        <w:t xml:space="preserve"> in the future.</w:t>
      </w:r>
      <w:r w:rsidRPr="00845091">
        <w:rPr>
          <w:bCs/>
          <w:color w:val="000000" w:themeColor="text1"/>
          <w:sz w:val="22"/>
          <w:szCs w:val="22"/>
        </w:rPr>
        <w:t xml:space="preserve"> </w:t>
      </w:r>
    </w:p>
    <w:p w14:paraId="54339C5D" w14:textId="3A656A3E" w:rsidR="00142D98" w:rsidRDefault="00142D98" w:rsidP="00E14004">
      <w:pPr>
        <w:shd w:val="clear" w:color="auto" w:fill="auto"/>
        <w:tabs>
          <w:tab w:val="left" w:pos="1260"/>
        </w:tabs>
        <w:ind w:left="1800"/>
        <w:rPr>
          <w:bCs/>
          <w:color w:val="0000FF"/>
          <w:sz w:val="22"/>
          <w:szCs w:val="22"/>
        </w:rPr>
      </w:pPr>
    </w:p>
    <w:p w14:paraId="6AA0AF98" w14:textId="77777777" w:rsidR="00431642" w:rsidRDefault="00431642" w:rsidP="00431642">
      <w:pPr>
        <w:shd w:val="clear" w:color="auto" w:fill="auto"/>
        <w:tabs>
          <w:tab w:val="left" w:pos="1260"/>
        </w:tabs>
        <w:ind w:left="720"/>
        <w:jc w:val="center"/>
        <w:rPr>
          <w:bCs/>
          <w:color w:val="000000" w:themeColor="text1"/>
          <w:sz w:val="22"/>
          <w:szCs w:val="22"/>
        </w:rPr>
      </w:pPr>
    </w:p>
    <w:p w14:paraId="0AFB487A" w14:textId="77777777" w:rsidR="00466648" w:rsidRDefault="00466648" w:rsidP="00431642">
      <w:pPr>
        <w:shd w:val="clear" w:color="auto" w:fill="auto"/>
        <w:tabs>
          <w:tab w:val="left" w:pos="1260"/>
        </w:tabs>
        <w:ind w:left="720"/>
        <w:jc w:val="center"/>
        <w:rPr>
          <w:bCs/>
          <w:color w:val="000000" w:themeColor="text1"/>
          <w:sz w:val="22"/>
          <w:szCs w:val="22"/>
        </w:rPr>
      </w:pPr>
    </w:p>
    <w:p w14:paraId="6B360E5D" w14:textId="77777777" w:rsidR="00466648" w:rsidRDefault="00466648" w:rsidP="00431642">
      <w:pPr>
        <w:shd w:val="clear" w:color="auto" w:fill="auto"/>
        <w:tabs>
          <w:tab w:val="left" w:pos="1260"/>
        </w:tabs>
        <w:ind w:left="720"/>
        <w:jc w:val="center"/>
        <w:rPr>
          <w:bCs/>
          <w:color w:val="000000" w:themeColor="text1"/>
          <w:sz w:val="22"/>
          <w:szCs w:val="22"/>
        </w:rPr>
      </w:pPr>
    </w:p>
    <w:p w14:paraId="795F621F" w14:textId="77777777" w:rsidR="00466648" w:rsidRDefault="00466648" w:rsidP="00431642">
      <w:pPr>
        <w:shd w:val="clear" w:color="auto" w:fill="auto"/>
        <w:tabs>
          <w:tab w:val="left" w:pos="1260"/>
        </w:tabs>
        <w:ind w:left="720"/>
        <w:jc w:val="center"/>
        <w:rPr>
          <w:bCs/>
          <w:color w:val="000000" w:themeColor="text1"/>
          <w:sz w:val="22"/>
          <w:szCs w:val="22"/>
        </w:rPr>
      </w:pPr>
    </w:p>
    <w:p w14:paraId="644669C5" w14:textId="77777777" w:rsidR="00466648" w:rsidRDefault="00466648" w:rsidP="00431642">
      <w:pPr>
        <w:shd w:val="clear" w:color="auto" w:fill="auto"/>
        <w:tabs>
          <w:tab w:val="left" w:pos="1260"/>
        </w:tabs>
        <w:ind w:left="720"/>
        <w:jc w:val="center"/>
        <w:rPr>
          <w:bCs/>
          <w:color w:val="000000" w:themeColor="text1"/>
          <w:sz w:val="22"/>
          <w:szCs w:val="22"/>
        </w:rPr>
      </w:pPr>
    </w:p>
    <w:p w14:paraId="2CF7E177" w14:textId="77777777" w:rsidR="00431642" w:rsidRDefault="00431642" w:rsidP="00431642">
      <w:pPr>
        <w:shd w:val="clear" w:color="auto" w:fill="auto"/>
        <w:tabs>
          <w:tab w:val="left" w:pos="1260"/>
        </w:tabs>
        <w:ind w:left="720"/>
        <w:jc w:val="center"/>
        <w:rPr>
          <w:bCs/>
          <w:color w:val="000000" w:themeColor="text1"/>
          <w:sz w:val="22"/>
          <w:szCs w:val="22"/>
        </w:rPr>
      </w:pPr>
    </w:p>
    <w:p w14:paraId="10A6D258" w14:textId="317D3F73" w:rsidR="003271DA" w:rsidRPr="003271DA" w:rsidRDefault="003271DA" w:rsidP="00431642">
      <w:pPr>
        <w:shd w:val="clear" w:color="auto" w:fill="auto"/>
        <w:tabs>
          <w:tab w:val="left" w:pos="1260"/>
        </w:tabs>
        <w:ind w:left="720"/>
        <w:jc w:val="center"/>
        <w:rPr>
          <w:bCs/>
          <w:color w:val="000000" w:themeColor="text1"/>
          <w:sz w:val="22"/>
          <w:szCs w:val="22"/>
        </w:rPr>
      </w:pPr>
      <w:r w:rsidRPr="003271DA">
        <w:rPr>
          <w:bCs/>
          <w:color w:val="000000" w:themeColor="text1"/>
          <w:sz w:val="22"/>
          <w:szCs w:val="22"/>
        </w:rPr>
        <w:t>Board of Directors Meeting Minutes</w:t>
      </w:r>
      <w:r w:rsidR="00431642">
        <w:rPr>
          <w:bCs/>
          <w:color w:val="000000" w:themeColor="text1"/>
          <w:sz w:val="22"/>
          <w:szCs w:val="22"/>
        </w:rPr>
        <w:t xml:space="preserve"> | </w:t>
      </w:r>
      <w:r w:rsidRPr="003271DA">
        <w:rPr>
          <w:bCs/>
          <w:color w:val="000000" w:themeColor="text1"/>
          <w:sz w:val="22"/>
          <w:szCs w:val="22"/>
        </w:rPr>
        <w:t>Thursday, March 9, 2023</w:t>
      </w:r>
      <w:r w:rsidR="00431642">
        <w:rPr>
          <w:bCs/>
          <w:color w:val="000000" w:themeColor="text1"/>
          <w:sz w:val="22"/>
          <w:szCs w:val="22"/>
        </w:rPr>
        <w:t xml:space="preserve"> | Page 2</w:t>
      </w:r>
    </w:p>
    <w:p w14:paraId="3602972A" w14:textId="77777777" w:rsidR="003271DA" w:rsidRDefault="003271DA" w:rsidP="00E14004">
      <w:pPr>
        <w:shd w:val="clear" w:color="auto" w:fill="auto"/>
        <w:tabs>
          <w:tab w:val="left" w:pos="1260"/>
        </w:tabs>
        <w:ind w:left="1800"/>
        <w:rPr>
          <w:bCs/>
          <w:color w:val="0000FF"/>
          <w:sz w:val="22"/>
          <w:szCs w:val="22"/>
        </w:rPr>
      </w:pPr>
    </w:p>
    <w:p w14:paraId="4099ACB0" w14:textId="77777777" w:rsidR="003271DA" w:rsidRPr="009A1616" w:rsidRDefault="003271DA" w:rsidP="00E14004">
      <w:pPr>
        <w:shd w:val="clear" w:color="auto" w:fill="auto"/>
        <w:tabs>
          <w:tab w:val="left" w:pos="1260"/>
        </w:tabs>
        <w:ind w:left="1800"/>
        <w:rPr>
          <w:bCs/>
          <w:color w:val="0000FF"/>
          <w:sz w:val="22"/>
          <w:szCs w:val="22"/>
        </w:rPr>
      </w:pPr>
    </w:p>
    <w:p w14:paraId="70FBC0CB" w14:textId="3D10D550" w:rsidR="00BB5D2B" w:rsidRPr="00BB5D2B" w:rsidRDefault="000B71E3" w:rsidP="00760D89">
      <w:pPr>
        <w:pStyle w:val="ListParagraph"/>
        <w:numPr>
          <w:ilvl w:val="0"/>
          <w:numId w:val="9"/>
        </w:numPr>
        <w:shd w:val="clear" w:color="auto" w:fill="auto"/>
        <w:rPr>
          <w:bCs/>
          <w:color w:val="auto"/>
          <w:sz w:val="22"/>
          <w:szCs w:val="22"/>
        </w:rPr>
      </w:pPr>
      <w:r w:rsidRPr="00845091">
        <w:rPr>
          <w:b/>
          <w:color w:val="auto"/>
          <w:sz w:val="22"/>
          <w:szCs w:val="22"/>
        </w:rPr>
        <w:t>Committee Reports</w:t>
      </w:r>
      <w:r w:rsidR="00855B35" w:rsidRPr="00845091">
        <w:rPr>
          <w:b/>
          <w:bCs/>
          <w:color w:val="auto"/>
          <w:sz w:val="22"/>
          <w:szCs w:val="22"/>
        </w:rPr>
        <w:br/>
      </w:r>
      <w:r w:rsidRPr="00845091">
        <w:rPr>
          <w:b/>
          <w:bCs/>
          <w:color w:val="auto"/>
          <w:sz w:val="22"/>
          <w:szCs w:val="22"/>
        </w:rPr>
        <w:t>Finance</w:t>
      </w:r>
    </w:p>
    <w:p w14:paraId="0BA3278E" w14:textId="4C9649A0" w:rsidR="009712AD" w:rsidRDefault="00845091" w:rsidP="00760D89">
      <w:pPr>
        <w:pStyle w:val="ListParagraph"/>
        <w:numPr>
          <w:ilvl w:val="1"/>
          <w:numId w:val="9"/>
        </w:numPr>
        <w:shd w:val="clear" w:color="auto" w:fill="auto"/>
        <w:ind w:left="1260" w:hanging="270"/>
        <w:rPr>
          <w:bCs/>
          <w:color w:val="auto"/>
          <w:sz w:val="22"/>
          <w:szCs w:val="22"/>
        </w:rPr>
      </w:pPr>
      <w:r w:rsidRPr="00845091">
        <w:rPr>
          <w:color w:val="auto"/>
          <w:sz w:val="22"/>
          <w:szCs w:val="22"/>
        </w:rPr>
        <w:t xml:space="preserve">We </w:t>
      </w:r>
      <w:r>
        <w:rPr>
          <w:bCs/>
          <w:color w:val="auto"/>
          <w:sz w:val="22"/>
          <w:szCs w:val="22"/>
        </w:rPr>
        <w:t xml:space="preserve">reviewed the </w:t>
      </w:r>
      <w:r w:rsidR="0084342C" w:rsidRPr="00845091">
        <w:rPr>
          <w:bCs/>
          <w:color w:val="auto"/>
          <w:sz w:val="22"/>
          <w:szCs w:val="22"/>
        </w:rPr>
        <w:t>December</w:t>
      </w:r>
      <w:r w:rsidR="000B71E3" w:rsidRPr="00845091">
        <w:rPr>
          <w:bCs/>
          <w:color w:val="auto"/>
          <w:sz w:val="22"/>
          <w:szCs w:val="22"/>
        </w:rPr>
        <w:t xml:space="preserve"> 2022 </w:t>
      </w:r>
      <w:r w:rsidR="00BB5D2B">
        <w:rPr>
          <w:bCs/>
          <w:color w:val="auto"/>
          <w:sz w:val="22"/>
          <w:szCs w:val="22"/>
        </w:rPr>
        <w:t>f</w:t>
      </w:r>
      <w:r w:rsidR="000B71E3" w:rsidRPr="00845091">
        <w:rPr>
          <w:bCs/>
          <w:color w:val="auto"/>
          <w:sz w:val="22"/>
          <w:szCs w:val="22"/>
        </w:rPr>
        <w:t xml:space="preserve">inancial </w:t>
      </w:r>
      <w:r w:rsidR="00BB5D2B">
        <w:rPr>
          <w:bCs/>
          <w:color w:val="auto"/>
          <w:sz w:val="22"/>
          <w:szCs w:val="22"/>
        </w:rPr>
        <w:t>r</w:t>
      </w:r>
      <w:r w:rsidR="000B71E3" w:rsidRPr="00845091">
        <w:rPr>
          <w:bCs/>
          <w:color w:val="auto"/>
          <w:sz w:val="22"/>
          <w:szCs w:val="22"/>
        </w:rPr>
        <w:t>eport</w:t>
      </w:r>
      <w:r>
        <w:rPr>
          <w:bCs/>
          <w:color w:val="auto"/>
          <w:sz w:val="22"/>
          <w:szCs w:val="22"/>
        </w:rPr>
        <w:t>.</w:t>
      </w:r>
    </w:p>
    <w:p w14:paraId="4DFFB26F" w14:textId="689B8571" w:rsidR="00845091" w:rsidRDefault="00BB5D2B" w:rsidP="00760D89">
      <w:pPr>
        <w:pStyle w:val="ListParagraph"/>
        <w:numPr>
          <w:ilvl w:val="1"/>
          <w:numId w:val="9"/>
        </w:numPr>
        <w:shd w:val="clear" w:color="auto" w:fill="auto"/>
        <w:ind w:left="1260" w:hanging="27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In April we will review January and February reports.</w:t>
      </w:r>
    </w:p>
    <w:p w14:paraId="57B85C45" w14:textId="418BCEF3" w:rsidR="00466648" w:rsidRDefault="009B585E" w:rsidP="00760D89">
      <w:pPr>
        <w:pStyle w:val="ListParagraph"/>
        <w:numPr>
          <w:ilvl w:val="1"/>
          <w:numId w:val="9"/>
        </w:numPr>
        <w:shd w:val="clear" w:color="auto" w:fill="auto"/>
        <w:ind w:left="1260" w:hanging="27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Mark provided a summary stating we are approximately half-way through our year, and cash is up, receivables are up year over year, and contributions have gone up. We have received increased grant funding, and our expenses are down.</w:t>
      </w:r>
      <w:r w:rsidR="0074436E">
        <w:rPr>
          <w:bCs/>
          <w:color w:val="auto"/>
          <w:sz w:val="22"/>
          <w:szCs w:val="22"/>
        </w:rPr>
        <w:t xml:space="preserve"> </w:t>
      </w:r>
      <w:r w:rsidR="0074436E" w:rsidRPr="0074436E">
        <w:rPr>
          <w:bCs/>
          <w:color w:val="auto"/>
        </w:rPr>
        <w:sym w:font="Wingdings" w:char="F04A"/>
      </w:r>
    </w:p>
    <w:p w14:paraId="31D8C220" w14:textId="2D996707" w:rsidR="000B71E3" w:rsidRPr="009B585E" w:rsidRDefault="00466648" w:rsidP="00760D89">
      <w:pPr>
        <w:pStyle w:val="ListParagraph"/>
        <w:numPr>
          <w:ilvl w:val="1"/>
          <w:numId w:val="9"/>
        </w:numPr>
        <w:shd w:val="clear" w:color="auto" w:fill="auto"/>
        <w:ind w:left="1260" w:hanging="27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Budget—Deborah expects to have a draft by </w:t>
      </w:r>
      <w:r w:rsidR="00147B7C">
        <w:rPr>
          <w:bCs/>
          <w:color w:val="auto"/>
          <w:sz w:val="22"/>
          <w:szCs w:val="22"/>
        </w:rPr>
        <w:t>mid-May</w:t>
      </w:r>
      <w:r>
        <w:rPr>
          <w:bCs/>
          <w:color w:val="auto"/>
          <w:sz w:val="22"/>
          <w:szCs w:val="22"/>
        </w:rPr>
        <w:t>, review with the executive team, and then present to the board for vote at the June meeting.</w:t>
      </w:r>
      <w:r w:rsidR="000B71E3" w:rsidRPr="009B585E">
        <w:rPr>
          <w:bCs/>
          <w:color w:val="auto"/>
          <w:sz w:val="22"/>
          <w:szCs w:val="22"/>
        </w:rPr>
        <w:br/>
      </w:r>
    </w:p>
    <w:p w14:paraId="639C0097" w14:textId="41857C96" w:rsidR="000B71E3" w:rsidRPr="003271DA" w:rsidRDefault="000B71E3" w:rsidP="003271DA">
      <w:pPr>
        <w:shd w:val="clear" w:color="auto" w:fill="auto"/>
        <w:rPr>
          <w:bCs/>
          <w:color w:val="auto"/>
          <w:sz w:val="22"/>
          <w:szCs w:val="22"/>
        </w:rPr>
      </w:pPr>
      <w:r w:rsidRPr="003271DA">
        <w:rPr>
          <w:b/>
          <w:bCs/>
          <w:color w:val="auto"/>
          <w:sz w:val="22"/>
          <w:szCs w:val="22"/>
        </w:rPr>
        <w:tab/>
        <w:t xml:space="preserve">Impact </w:t>
      </w:r>
      <w:r w:rsidR="0074436E">
        <w:rPr>
          <w:b/>
          <w:bCs/>
          <w:color w:val="auto"/>
          <w:sz w:val="22"/>
          <w:szCs w:val="22"/>
        </w:rPr>
        <w:t>&amp;</w:t>
      </w:r>
      <w:r w:rsidRPr="003271DA">
        <w:rPr>
          <w:b/>
          <w:bCs/>
          <w:color w:val="auto"/>
          <w:sz w:val="22"/>
          <w:szCs w:val="22"/>
        </w:rPr>
        <w:t xml:space="preserve"> Investment </w:t>
      </w:r>
    </w:p>
    <w:p w14:paraId="72CF9F2F" w14:textId="3ED16CF9" w:rsidR="00EF0A5C" w:rsidRPr="009B585E" w:rsidRDefault="009B585E" w:rsidP="00760D89">
      <w:pPr>
        <w:pStyle w:val="ListParagraph"/>
        <w:numPr>
          <w:ilvl w:val="0"/>
          <w:numId w:val="4"/>
        </w:numPr>
        <w:shd w:val="clear" w:color="auto" w:fill="auto"/>
        <w:ind w:left="1260" w:hanging="27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The new website has launched, and Deborah encouraged us to review and provide comments and critiques. </w:t>
      </w:r>
    </w:p>
    <w:p w14:paraId="52D3F578" w14:textId="04758EFB" w:rsidR="009B585E" w:rsidRPr="009B585E" w:rsidRDefault="00EF0A5C" w:rsidP="00760D89">
      <w:pPr>
        <w:pStyle w:val="ListParagraph"/>
        <w:numPr>
          <w:ilvl w:val="0"/>
          <w:numId w:val="4"/>
        </w:numPr>
        <w:shd w:val="clear" w:color="auto" w:fill="auto"/>
        <w:ind w:left="1260" w:hanging="270"/>
        <w:rPr>
          <w:bCs/>
          <w:color w:val="000000" w:themeColor="text1"/>
          <w:sz w:val="22"/>
          <w:szCs w:val="22"/>
        </w:rPr>
      </w:pPr>
      <w:r w:rsidRPr="009B585E">
        <w:rPr>
          <w:bCs/>
          <w:color w:val="000000" w:themeColor="text1"/>
          <w:sz w:val="22"/>
          <w:szCs w:val="22"/>
        </w:rPr>
        <w:t xml:space="preserve">Included </w:t>
      </w:r>
      <w:r w:rsidR="009B585E">
        <w:rPr>
          <w:bCs/>
          <w:color w:val="000000" w:themeColor="text1"/>
          <w:sz w:val="22"/>
          <w:szCs w:val="22"/>
        </w:rPr>
        <w:t xml:space="preserve">with the new website is our </w:t>
      </w:r>
      <w:r w:rsidRPr="009B585E">
        <w:rPr>
          <w:bCs/>
          <w:color w:val="000000" w:themeColor="text1"/>
          <w:sz w:val="22"/>
          <w:szCs w:val="22"/>
        </w:rPr>
        <w:t>Grant Application Portal</w:t>
      </w:r>
      <w:r w:rsidR="009B585E">
        <w:rPr>
          <w:bCs/>
          <w:color w:val="000000" w:themeColor="text1"/>
          <w:sz w:val="22"/>
          <w:szCs w:val="22"/>
        </w:rPr>
        <w:t xml:space="preserve">. Applicants will go directly online. </w:t>
      </w:r>
    </w:p>
    <w:p w14:paraId="1FC3D038" w14:textId="46D1B827" w:rsidR="00AD040E" w:rsidRDefault="00AD040E" w:rsidP="00760D89">
      <w:pPr>
        <w:pStyle w:val="ListParagraph"/>
        <w:numPr>
          <w:ilvl w:val="0"/>
          <w:numId w:val="4"/>
        </w:numPr>
        <w:shd w:val="clear" w:color="auto" w:fill="auto"/>
        <w:ind w:left="1260" w:hanging="27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I</w:t>
      </w:r>
      <w:r w:rsidR="009B585E">
        <w:rPr>
          <w:bCs/>
          <w:color w:val="000000" w:themeColor="text1"/>
          <w:sz w:val="22"/>
          <w:szCs w:val="22"/>
        </w:rPr>
        <w:t xml:space="preserve">ncluded is </w:t>
      </w:r>
      <w:r w:rsidR="00EF0A5C" w:rsidRPr="009B585E">
        <w:rPr>
          <w:bCs/>
          <w:color w:val="000000" w:themeColor="text1"/>
          <w:sz w:val="22"/>
          <w:szCs w:val="22"/>
        </w:rPr>
        <w:t>internal Grant Review ac</w:t>
      </w:r>
      <w:r w:rsidR="009B585E">
        <w:rPr>
          <w:bCs/>
          <w:color w:val="000000" w:themeColor="text1"/>
          <w:sz w:val="22"/>
          <w:szCs w:val="22"/>
        </w:rPr>
        <w:t>c</w:t>
      </w:r>
      <w:r w:rsidR="00EF0A5C" w:rsidRPr="009B585E">
        <w:rPr>
          <w:bCs/>
          <w:color w:val="000000" w:themeColor="text1"/>
          <w:sz w:val="22"/>
          <w:szCs w:val="22"/>
        </w:rPr>
        <w:t>ess</w:t>
      </w:r>
      <w:r w:rsidR="009B585E">
        <w:rPr>
          <w:bCs/>
          <w:color w:val="000000" w:themeColor="text1"/>
          <w:sz w:val="22"/>
          <w:szCs w:val="22"/>
        </w:rPr>
        <w:t>, so application</w:t>
      </w:r>
      <w:r>
        <w:rPr>
          <w:bCs/>
          <w:color w:val="000000" w:themeColor="text1"/>
          <w:sz w:val="22"/>
          <w:szCs w:val="22"/>
        </w:rPr>
        <w:t xml:space="preserve"> reviews </w:t>
      </w:r>
      <w:r w:rsidR="009B585E">
        <w:rPr>
          <w:bCs/>
          <w:color w:val="000000" w:themeColor="text1"/>
          <w:sz w:val="22"/>
          <w:szCs w:val="22"/>
        </w:rPr>
        <w:t xml:space="preserve">will </w:t>
      </w:r>
      <w:r w:rsidR="0074436E">
        <w:rPr>
          <w:bCs/>
          <w:color w:val="000000" w:themeColor="text1"/>
          <w:sz w:val="22"/>
          <w:szCs w:val="22"/>
        </w:rPr>
        <w:t xml:space="preserve">also </w:t>
      </w:r>
      <w:r w:rsidR="009B585E">
        <w:rPr>
          <w:bCs/>
          <w:color w:val="000000" w:themeColor="text1"/>
          <w:sz w:val="22"/>
          <w:szCs w:val="22"/>
        </w:rPr>
        <w:t>be done online</w:t>
      </w:r>
      <w:r>
        <w:rPr>
          <w:bCs/>
          <w:color w:val="000000" w:themeColor="text1"/>
          <w:sz w:val="22"/>
          <w:szCs w:val="22"/>
        </w:rPr>
        <w:t>.</w:t>
      </w:r>
    </w:p>
    <w:p w14:paraId="43373517" w14:textId="71A83463" w:rsidR="00AD040E" w:rsidRPr="00AD040E" w:rsidRDefault="00AD040E" w:rsidP="00760D89">
      <w:pPr>
        <w:pStyle w:val="ListParagraph"/>
        <w:numPr>
          <w:ilvl w:val="0"/>
          <w:numId w:val="4"/>
        </w:numPr>
        <w:shd w:val="clear" w:color="auto" w:fill="auto"/>
        <w:ind w:left="1260" w:hanging="27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The $5,000 annual </w:t>
      </w:r>
      <w:r w:rsidR="00147B7C">
        <w:rPr>
          <w:bCs/>
          <w:color w:val="000000" w:themeColor="text1"/>
          <w:sz w:val="22"/>
          <w:szCs w:val="22"/>
        </w:rPr>
        <w:t>expense</w:t>
      </w:r>
      <w:r>
        <w:rPr>
          <w:bCs/>
          <w:color w:val="000000" w:themeColor="text1"/>
          <w:sz w:val="22"/>
          <w:szCs w:val="22"/>
        </w:rPr>
        <w:t xml:space="preserve"> for the old grant portal has been </w:t>
      </w:r>
      <w:r w:rsidR="00147B7C">
        <w:rPr>
          <w:bCs/>
          <w:color w:val="000000" w:themeColor="text1"/>
          <w:sz w:val="22"/>
          <w:szCs w:val="22"/>
        </w:rPr>
        <w:t>eliminated. The</w:t>
      </w:r>
      <w:r>
        <w:rPr>
          <w:bCs/>
          <w:color w:val="000000" w:themeColor="text1"/>
          <w:sz w:val="22"/>
          <w:szCs w:val="22"/>
        </w:rPr>
        <w:t xml:space="preserve"> old portal is now closed.</w:t>
      </w:r>
    </w:p>
    <w:p w14:paraId="7512BD75" w14:textId="65B91F97" w:rsidR="00EF0A5C" w:rsidRPr="009B585E" w:rsidRDefault="00AD040E" w:rsidP="00760D89">
      <w:pPr>
        <w:pStyle w:val="ListParagraph"/>
        <w:numPr>
          <w:ilvl w:val="0"/>
          <w:numId w:val="4"/>
        </w:numPr>
        <w:shd w:val="clear" w:color="auto" w:fill="auto"/>
        <w:ind w:left="1260" w:hanging="27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T</w:t>
      </w:r>
      <w:r w:rsidR="009B585E">
        <w:rPr>
          <w:bCs/>
          <w:color w:val="000000" w:themeColor="text1"/>
          <w:sz w:val="22"/>
          <w:szCs w:val="22"/>
        </w:rPr>
        <w:t xml:space="preserve">hese changes will greatly improve the </w:t>
      </w:r>
      <w:r w:rsidR="00097A3C">
        <w:rPr>
          <w:bCs/>
          <w:color w:val="000000" w:themeColor="text1"/>
          <w:sz w:val="22"/>
          <w:szCs w:val="22"/>
        </w:rPr>
        <w:t>processes and</w:t>
      </w:r>
      <w:r w:rsidR="009B585E">
        <w:rPr>
          <w:bCs/>
          <w:color w:val="000000" w:themeColor="text1"/>
          <w:sz w:val="22"/>
          <w:szCs w:val="22"/>
        </w:rPr>
        <w:t xml:space="preserve"> </w:t>
      </w:r>
      <w:r w:rsidR="00760D89">
        <w:rPr>
          <w:bCs/>
          <w:color w:val="000000" w:themeColor="text1"/>
          <w:sz w:val="22"/>
          <w:szCs w:val="22"/>
        </w:rPr>
        <w:t>are</w:t>
      </w:r>
      <w:r w:rsidR="009B585E">
        <w:rPr>
          <w:bCs/>
          <w:color w:val="000000" w:themeColor="text1"/>
          <w:sz w:val="22"/>
          <w:szCs w:val="22"/>
        </w:rPr>
        <w:t xml:space="preserve"> long overdue</w:t>
      </w:r>
      <w:r>
        <w:rPr>
          <w:bCs/>
          <w:color w:val="000000" w:themeColor="text1"/>
          <w:sz w:val="22"/>
          <w:szCs w:val="22"/>
        </w:rPr>
        <w:t>. The board congratulated everyone involved.</w:t>
      </w:r>
    </w:p>
    <w:p w14:paraId="3F95369C" w14:textId="4FE5B400" w:rsidR="00EF0A5C" w:rsidRPr="009B585E" w:rsidRDefault="009B585E" w:rsidP="00760D89">
      <w:pPr>
        <w:pStyle w:val="ListParagraph"/>
        <w:numPr>
          <w:ilvl w:val="0"/>
          <w:numId w:val="4"/>
        </w:numPr>
        <w:shd w:val="clear" w:color="auto" w:fill="auto"/>
        <w:ind w:left="1260" w:hanging="27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Future enhanced features will include </w:t>
      </w:r>
      <w:r w:rsidR="00EF0A5C" w:rsidRPr="009B585E">
        <w:rPr>
          <w:bCs/>
          <w:color w:val="000000" w:themeColor="text1"/>
          <w:sz w:val="22"/>
          <w:szCs w:val="22"/>
        </w:rPr>
        <w:t xml:space="preserve">secure </w:t>
      </w:r>
      <w:r w:rsidR="00AD040E">
        <w:rPr>
          <w:bCs/>
          <w:color w:val="000000" w:themeColor="text1"/>
          <w:sz w:val="22"/>
          <w:szCs w:val="22"/>
        </w:rPr>
        <w:t>l</w:t>
      </w:r>
      <w:r w:rsidR="00EF0A5C" w:rsidRPr="009B585E">
        <w:rPr>
          <w:bCs/>
          <w:color w:val="000000" w:themeColor="text1"/>
          <w:sz w:val="22"/>
          <w:szCs w:val="22"/>
        </w:rPr>
        <w:t>ogin</w:t>
      </w:r>
      <w:r>
        <w:rPr>
          <w:bCs/>
          <w:color w:val="000000" w:themeColor="text1"/>
          <w:sz w:val="22"/>
          <w:szCs w:val="22"/>
        </w:rPr>
        <w:t>s</w:t>
      </w:r>
      <w:r w:rsidR="00AD040E">
        <w:rPr>
          <w:bCs/>
          <w:color w:val="000000" w:themeColor="text1"/>
          <w:sz w:val="22"/>
          <w:szCs w:val="22"/>
        </w:rPr>
        <w:t xml:space="preserve"> for our board</w:t>
      </w:r>
      <w:r w:rsidR="00760D89">
        <w:rPr>
          <w:bCs/>
          <w:color w:val="000000" w:themeColor="text1"/>
          <w:sz w:val="22"/>
          <w:szCs w:val="22"/>
        </w:rPr>
        <w:t>,</w:t>
      </w:r>
      <w:r w:rsidR="00AD040E">
        <w:rPr>
          <w:bCs/>
          <w:color w:val="000000" w:themeColor="text1"/>
          <w:sz w:val="22"/>
          <w:szCs w:val="22"/>
        </w:rPr>
        <w:t xml:space="preserve"> </w:t>
      </w:r>
      <w:r w:rsidR="00760D89">
        <w:rPr>
          <w:bCs/>
          <w:color w:val="000000" w:themeColor="text1"/>
          <w:sz w:val="22"/>
          <w:szCs w:val="22"/>
        </w:rPr>
        <w:t>allowing</w:t>
      </w:r>
      <w:r w:rsidR="00AD040E">
        <w:rPr>
          <w:bCs/>
          <w:color w:val="000000" w:themeColor="text1"/>
          <w:sz w:val="22"/>
          <w:szCs w:val="22"/>
        </w:rPr>
        <w:t xml:space="preserve"> access to the meeting agenda and minutes.</w:t>
      </w:r>
    </w:p>
    <w:p w14:paraId="375DE617" w14:textId="220CDBB7" w:rsidR="000B71E3" w:rsidRPr="003271DA" w:rsidRDefault="000B71E3" w:rsidP="003271DA">
      <w:pPr>
        <w:shd w:val="clear" w:color="auto" w:fill="auto"/>
        <w:rPr>
          <w:bCs/>
          <w:color w:val="auto"/>
          <w:sz w:val="22"/>
          <w:szCs w:val="22"/>
        </w:rPr>
      </w:pPr>
    </w:p>
    <w:p w14:paraId="2850CE5C" w14:textId="77777777" w:rsidR="00CA1873" w:rsidRDefault="000B71E3" w:rsidP="003271DA">
      <w:pPr>
        <w:pStyle w:val="ListParagraph"/>
        <w:shd w:val="clear" w:color="auto" w:fill="auto"/>
        <w:ind w:left="0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 w:rsidRPr="00AF47A5">
        <w:rPr>
          <w:b/>
          <w:bCs/>
          <w:color w:val="auto"/>
          <w:sz w:val="22"/>
          <w:szCs w:val="22"/>
        </w:rPr>
        <w:t>HR</w:t>
      </w:r>
    </w:p>
    <w:p w14:paraId="3F095645" w14:textId="505257B1" w:rsidR="00EF0A5C" w:rsidRDefault="00466648" w:rsidP="00760D89">
      <w:pPr>
        <w:pStyle w:val="ListParagraph"/>
        <w:numPr>
          <w:ilvl w:val="0"/>
          <w:numId w:val="5"/>
        </w:numPr>
        <w:shd w:val="clear" w:color="auto" w:fill="auto"/>
        <w:ind w:left="1350" w:hanging="27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A </w:t>
      </w:r>
      <w:r w:rsidR="00760D89">
        <w:rPr>
          <w:bCs/>
          <w:color w:val="auto"/>
          <w:sz w:val="22"/>
          <w:szCs w:val="22"/>
        </w:rPr>
        <w:t>shout-out</w:t>
      </w:r>
      <w:r>
        <w:rPr>
          <w:bCs/>
          <w:color w:val="auto"/>
          <w:sz w:val="22"/>
          <w:szCs w:val="22"/>
        </w:rPr>
        <w:t xml:space="preserve"> goes to </w:t>
      </w:r>
      <w:r w:rsidR="00EF0A5C">
        <w:rPr>
          <w:bCs/>
          <w:color w:val="auto"/>
          <w:sz w:val="22"/>
          <w:szCs w:val="22"/>
        </w:rPr>
        <w:t>Lisa</w:t>
      </w:r>
      <w:r w:rsidR="00AD040E">
        <w:rPr>
          <w:bCs/>
          <w:color w:val="auto"/>
          <w:sz w:val="22"/>
          <w:szCs w:val="22"/>
        </w:rPr>
        <w:t xml:space="preserve">, </w:t>
      </w:r>
      <w:r w:rsidR="00EF0A5C">
        <w:rPr>
          <w:bCs/>
          <w:color w:val="auto"/>
          <w:sz w:val="22"/>
          <w:szCs w:val="22"/>
        </w:rPr>
        <w:t>Com</w:t>
      </w:r>
      <w:r w:rsidR="006F3CD0">
        <w:rPr>
          <w:bCs/>
          <w:color w:val="auto"/>
          <w:sz w:val="22"/>
          <w:szCs w:val="22"/>
        </w:rPr>
        <w:t>munity Engagement Manager</w:t>
      </w:r>
      <w:r w:rsidR="00AD040E">
        <w:rPr>
          <w:bCs/>
          <w:color w:val="auto"/>
          <w:sz w:val="22"/>
          <w:szCs w:val="22"/>
        </w:rPr>
        <w:t xml:space="preserve">, </w:t>
      </w:r>
      <w:r>
        <w:rPr>
          <w:bCs/>
          <w:color w:val="auto"/>
          <w:sz w:val="22"/>
          <w:szCs w:val="22"/>
        </w:rPr>
        <w:t xml:space="preserve">as she </w:t>
      </w:r>
      <w:r w:rsidR="00AD040E">
        <w:rPr>
          <w:bCs/>
          <w:color w:val="auto"/>
          <w:sz w:val="22"/>
          <w:szCs w:val="22"/>
        </w:rPr>
        <w:t xml:space="preserve">continues to be </w:t>
      </w:r>
      <w:r>
        <w:rPr>
          <w:bCs/>
          <w:color w:val="auto"/>
          <w:sz w:val="22"/>
          <w:szCs w:val="22"/>
        </w:rPr>
        <w:t xml:space="preserve">a real powerhouse and </w:t>
      </w:r>
      <w:r w:rsidR="00AD040E">
        <w:rPr>
          <w:bCs/>
          <w:color w:val="auto"/>
          <w:sz w:val="22"/>
          <w:szCs w:val="22"/>
        </w:rPr>
        <w:t xml:space="preserve">extremely effective. Her </w:t>
      </w:r>
      <w:r w:rsidR="00EF0A5C">
        <w:rPr>
          <w:bCs/>
          <w:color w:val="auto"/>
          <w:sz w:val="22"/>
          <w:szCs w:val="22"/>
        </w:rPr>
        <w:t>focus</w:t>
      </w:r>
      <w:r w:rsidR="006F3CD0">
        <w:rPr>
          <w:bCs/>
          <w:color w:val="auto"/>
          <w:sz w:val="22"/>
          <w:szCs w:val="22"/>
        </w:rPr>
        <w:t xml:space="preserve"> </w:t>
      </w:r>
      <w:r w:rsidR="00AD040E">
        <w:rPr>
          <w:bCs/>
          <w:color w:val="auto"/>
          <w:sz w:val="22"/>
          <w:szCs w:val="22"/>
        </w:rPr>
        <w:t xml:space="preserve">is on </w:t>
      </w:r>
      <w:r w:rsidR="006F3CD0">
        <w:rPr>
          <w:bCs/>
          <w:color w:val="auto"/>
          <w:sz w:val="22"/>
          <w:szCs w:val="22"/>
        </w:rPr>
        <w:t>ALICE</w:t>
      </w:r>
      <w:r w:rsidR="00AD040E">
        <w:rPr>
          <w:bCs/>
          <w:color w:val="auto"/>
          <w:sz w:val="22"/>
          <w:szCs w:val="22"/>
        </w:rPr>
        <w:t xml:space="preserve">, </w:t>
      </w:r>
      <w:r w:rsidR="006F3CD0">
        <w:rPr>
          <w:bCs/>
          <w:color w:val="auto"/>
          <w:sz w:val="22"/>
          <w:szCs w:val="22"/>
        </w:rPr>
        <w:t>211</w:t>
      </w:r>
      <w:r w:rsidR="00AD040E">
        <w:rPr>
          <w:bCs/>
          <w:color w:val="auto"/>
          <w:sz w:val="22"/>
          <w:szCs w:val="22"/>
        </w:rPr>
        <w:t>, Women United, engagement calls</w:t>
      </w:r>
      <w:r w:rsidR="00760D89">
        <w:rPr>
          <w:bCs/>
          <w:color w:val="auto"/>
          <w:sz w:val="22"/>
          <w:szCs w:val="22"/>
        </w:rPr>
        <w:t>,</w:t>
      </w:r>
      <w:bookmarkStart w:id="0" w:name="_GoBack"/>
      <w:bookmarkEnd w:id="0"/>
      <w:r w:rsidR="00AD040E">
        <w:rPr>
          <w:bCs/>
          <w:color w:val="auto"/>
          <w:sz w:val="22"/>
          <w:szCs w:val="22"/>
        </w:rPr>
        <w:t xml:space="preserve"> and opportunities within </w:t>
      </w:r>
      <w:r w:rsidR="00760D89">
        <w:rPr>
          <w:bCs/>
          <w:color w:val="auto"/>
          <w:sz w:val="22"/>
          <w:szCs w:val="22"/>
        </w:rPr>
        <w:t>our region</w:t>
      </w:r>
      <w:r w:rsidR="00AD040E">
        <w:rPr>
          <w:bCs/>
          <w:color w:val="auto"/>
          <w:sz w:val="22"/>
          <w:szCs w:val="22"/>
        </w:rPr>
        <w:t xml:space="preserve">. She is also responsible for our </w:t>
      </w:r>
      <w:r w:rsidR="006F3CD0">
        <w:rPr>
          <w:bCs/>
          <w:color w:val="auto"/>
          <w:sz w:val="22"/>
          <w:szCs w:val="22"/>
        </w:rPr>
        <w:t xml:space="preserve">social media and </w:t>
      </w:r>
      <w:r w:rsidR="00AD040E">
        <w:rPr>
          <w:bCs/>
          <w:color w:val="auto"/>
          <w:sz w:val="22"/>
          <w:szCs w:val="22"/>
        </w:rPr>
        <w:t xml:space="preserve">the </w:t>
      </w:r>
      <w:r w:rsidR="006F3CD0">
        <w:rPr>
          <w:bCs/>
          <w:color w:val="auto"/>
          <w:sz w:val="22"/>
          <w:szCs w:val="22"/>
        </w:rPr>
        <w:t>Friday 5</w:t>
      </w:r>
      <w:r w:rsidR="00AD040E">
        <w:rPr>
          <w:bCs/>
          <w:color w:val="auto"/>
          <w:sz w:val="22"/>
          <w:szCs w:val="22"/>
        </w:rPr>
        <w:t xml:space="preserve"> emails we all receive.</w:t>
      </w:r>
      <w:r>
        <w:rPr>
          <w:bCs/>
          <w:color w:val="auto"/>
          <w:sz w:val="22"/>
          <w:szCs w:val="22"/>
        </w:rPr>
        <w:t xml:space="preserve"> </w:t>
      </w:r>
    </w:p>
    <w:p w14:paraId="70550E89" w14:textId="3DD40779" w:rsidR="006B2E4F" w:rsidRDefault="00EF0A5C" w:rsidP="00760D89">
      <w:pPr>
        <w:pStyle w:val="ListParagraph"/>
        <w:numPr>
          <w:ilvl w:val="0"/>
          <w:numId w:val="5"/>
        </w:numPr>
        <w:shd w:val="clear" w:color="auto" w:fill="auto"/>
        <w:ind w:left="1350" w:hanging="27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Received Comcast spon</w:t>
      </w:r>
      <w:r w:rsidR="000B325E">
        <w:rPr>
          <w:bCs/>
          <w:color w:val="auto"/>
          <w:sz w:val="22"/>
          <w:szCs w:val="22"/>
        </w:rPr>
        <w:t>sorship</w:t>
      </w:r>
      <w:r w:rsidR="0072592D">
        <w:rPr>
          <w:bCs/>
          <w:color w:val="auto"/>
          <w:sz w:val="22"/>
          <w:szCs w:val="22"/>
        </w:rPr>
        <w:t xml:space="preserve">s of </w:t>
      </w:r>
      <w:r w:rsidR="000B325E">
        <w:rPr>
          <w:bCs/>
          <w:color w:val="auto"/>
          <w:sz w:val="22"/>
          <w:szCs w:val="22"/>
        </w:rPr>
        <w:t>$2,500 for our Day of Caring and $2,500</w:t>
      </w:r>
      <w:r w:rsidR="0072592D">
        <w:rPr>
          <w:bCs/>
          <w:color w:val="auto"/>
          <w:sz w:val="22"/>
          <w:szCs w:val="22"/>
        </w:rPr>
        <w:t xml:space="preserve"> </w:t>
      </w:r>
      <w:r w:rsidR="000B325E">
        <w:rPr>
          <w:bCs/>
          <w:color w:val="auto"/>
          <w:sz w:val="22"/>
          <w:szCs w:val="22"/>
        </w:rPr>
        <w:t>for the 5K</w:t>
      </w:r>
      <w:r w:rsidR="0072592D">
        <w:rPr>
          <w:bCs/>
          <w:color w:val="auto"/>
          <w:sz w:val="22"/>
          <w:szCs w:val="22"/>
        </w:rPr>
        <w:t xml:space="preserve"> </w:t>
      </w:r>
      <w:r w:rsidR="00147B7C">
        <w:rPr>
          <w:bCs/>
          <w:color w:val="auto"/>
          <w:sz w:val="22"/>
          <w:szCs w:val="22"/>
        </w:rPr>
        <w:t>race.</w:t>
      </w:r>
    </w:p>
    <w:p w14:paraId="0A1BA338" w14:textId="77777777" w:rsidR="006F3CD0" w:rsidRPr="00E14004" w:rsidRDefault="006F3CD0" w:rsidP="00855B35">
      <w:pPr>
        <w:pStyle w:val="ListParagraph"/>
        <w:shd w:val="clear" w:color="auto" w:fill="auto"/>
        <w:ind w:left="900"/>
        <w:rPr>
          <w:bCs/>
          <w:color w:val="auto"/>
          <w:sz w:val="22"/>
          <w:szCs w:val="22"/>
        </w:rPr>
      </w:pPr>
    </w:p>
    <w:p w14:paraId="61516226" w14:textId="77777777" w:rsidR="00855B35" w:rsidRPr="00CA1873" w:rsidRDefault="00855B35" w:rsidP="003271DA">
      <w:pPr>
        <w:pStyle w:val="ListParagraph"/>
        <w:shd w:val="clear" w:color="auto" w:fill="auto"/>
        <w:ind w:left="0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 w:rsidRPr="00CA1873">
        <w:rPr>
          <w:b/>
          <w:bCs/>
          <w:color w:val="auto"/>
          <w:sz w:val="22"/>
          <w:szCs w:val="22"/>
        </w:rPr>
        <w:t>C</w:t>
      </w:r>
      <w:r>
        <w:rPr>
          <w:b/>
          <w:bCs/>
          <w:color w:val="auto"/>
          <w:sz w:val="22"/>
          <w:szCs w:val="22"/>
        </w:rPr>
        <w:t>RC</w:t>
      </w:r>
      <w:r w:rsidRPr="00CA1873">
        <w:rPr>
          <w:bCs/>
          <w:color w:val="auto"/>
          <w:sz w:val="22"/>
          <w:szCs w:val="22"/>
        </w:rPr>
        <w:t xml:space="preserve"> </w:t>
      </w:r>
    </w:p>
    <w:p w14:paraId="0A2F3E99" w14:textId="5987815F" w:rsidR="00B200A2" w:rsidRPr="003271DA" w:rsidRDefault="00AD040E" w:rsidP="00760D89">
      <w:pPr>
        <w:pStyle w:val="ListParagraph"/>
        <w:numPr>
          <w:ilvl w:val="0"/>
          <w:numId w:val="6"/>
        </w:numPr>
        <w:shd w:val="clear" w:color="auto" w:fill="auto"/>
        <w:ind w:left="1350" w:hanging="270"/>
        <w:rPr>
          <w:b/>
          <w:bCs/>
          <w:i/>
          <w:iCs/>
          <w:color w:val="000000" w:themeColor="text1"/>
          <w:sz w:val="22"/>
          <w:szCs w:val="22"/>
        </w:rPr>
      </w:pPr>
      <w:r w:rsidRPr="003271DA">
        <w:rPr>
          <w:bCs/>
          <w:color w:val="000000" w:themeColor="text1"/>
          <w:sz w:val="22"/>
          <w:szCs w:val="22"/>
        </w:rPr>
        <w:t xml:space="preserve">Our primary fundraiser: </w:t>
      </w:r>
      <w:r w:rsidR="000B325E" w:rsidRPr="003271DA">
        <w:rPr>
          <w:bCs/>
          <w:i/>
          <w:iCs/>
          <w:color w:val="000000" w:themeColor="text1"/>
          <w:sz w:val="22"/>
          <w:szCs w:val="22"/>
        </w:rPr>
        <w:t xml:space="preserve">Power of the </w:t>
      </w:r>
      <w:r w:rsidR="00855B35" w:rsidRPr="003271DA">
        <w:rPr>
          <w:bCs/>
          <w:i/>
          <w:iCs/>
          <w:color w:val="000000" w:themeColor="text1"/>
          <w:sz w:val="22"/>
          <w:szCs w:val="22"/>
        </w:rPr>
        <w:t>Purse Golden Ticket Raffl</w:t>
      </w:r>
      <w:r w:rsidR="000B325E" w:rsidRPr="003271DA">
        <w:rPr>
          <w:bCs/>
          <w:i/>
          <w:iCs/>
          <w:color w:val="000000" w:themeColor="text1"/>
          <w:sz w:val="22"/>
          <w:szCs w:val="22"/>
        </w:rPr>
        <w:t>e</w:t>
      </w:r>
      <w:r w:rsidRPr="003271DA">
        <w:rPr>
          <w:bCs/>
          <w:i/>
          <w:iCs/>
          <w:color w:val="000000" w:themeColor="text1"/>
          <w:sz w:val="22"/>
          <w:szCs w:val="22"/>
        </w:rPr>
        <w:t xml:space="preserve"> </w:t>
      </w:r>
    </w:p>
    <w:p w14:paraId="5181318C" w14:textId="30171491" w:rsidR="00B200A2" w:rsidRPr="003271DA" w:rsidRDefault="00AD040E" w:rsidP="00760D89">
      <w:pPr>
        <w:pStyle w:val="ListParagraph"/>
        <w:numPr>
          <w:ilvl w:val="0"/>
          <w:numId w:val="6"/>
        </w:numPr>
        <w:shd w:val="clear" w:color="auto" w:fill="auto"/>
        <w:ind w:left="1350" w:hanging="270"/>
        <w:rPr>
          <w:b/>
          <w:bCs/>
          <w:color w:val="000000" w:themeColor="text1"/>
          <w:sz w:val="22"/>
          <w:szCs w:val="22"/>
        </w:rPr>
      </w:pPr>
      <w:r w:rsidRPr="003271DA">
        <w:rPr>
          <w:bCs/>
          <w:color w:val="000000" w:themeColor="text1"/>
          <w:sz w:val="22"/>
          <w:szCs w:val="22"/>
        </w:rPr>
        <w:t xml:space="preserve">We are looking for sponsorships to cover the costs of </w:t>
      </w:r>
      <w:r w:rsidR="0074436E">
        <w:rPr>
          <w:bCs/>
          <w:color w:val="000000" w:themeColor="text1"/>
          <w:sz w:val="22"/>
          <w:szCs w:val="22"/>
        </w:rPr>
        <w:t xml:space="preserve">a </w:t>
      </w:r>
      <w:r w:rsidRPr="003271DA">
        <w:rPr>
          <w:bCs/>
          <w:color w:val="000000" w:themeColor="text1"/>
          <w:sz w:val="22"/>
          <w:szCs w:val="22"/>
        </w:rPr>
        <w:t xml:space="preserve">featured purse and </w:t>
      </w:r>
      <w:r w:rsidR="00147B7C" w:rsidRPr="003271DA">
        <w:rPr>
          <w:bCs/>
          <w:color w:val="000000" w:themeColor="text1"/>
          <w:sz w:val="22"/>
          <w:szCs w:val="22"/>
        </w:rPr>
        <w:t>prizes.</w:t>
      </w:r>
    </w:p>
    <w:p w14:paraId="6456AA03" w14:textId="76A878D8" w:rsidR="00B200A2" w:rsidRPr="003271DA" w:rsidRDefault="00AD040E" w:rsidP="00760D89">
      <w:pPr>
        <w:pStyle w:val="ListParagraph"/>
        <w:numPr>
          <w:ilvl w:val="0"/>
          <w:numId w:val="6"/>
        </w:numPr>
        <w:shd w:val="clear" w:color="auto" w:fill="auto"/>
        <w:ind w:left="1350" w:hanging="270"/>
        <w:rPr>
          <w:b/>
          <w:bCs/>
          <w:color w:val="000000" w:themeColor="text1"/>
          <w:sz w:val="22"/>
          <w:szCs w:val="22"/>
        </w:rPr>
      </w:pPr>
      <w:r w:rsidRPr="003271DA">
        <w:rPr>
          <w:bCs/>
          <w:color w:val="000000" w:themeColor="text1"/>
          <w:sz w:val="22"/>
          <w:szCs w:val="22"/>
        </w:rPr>
        <w:t>We are working on the r</w:t>
      </w:r>
      <w:r w:rsidR="00B200A2" w:rsidRPr="003271DA">
        <w:rPr>
          <w:bCs/>
          <w:color w:val="000000" w:themeColor="text1"/>
          <w:sz w:val="22"/>
          <w:szCs w:val="22"/>
        </w:rPr>
        <w:t>af</w:t>
      </w:r>
      <w:r w:rsidR="000B325E" w:rsidRPr="003271DA">
        <w:rPr>
          <w:bCs/>
          <w:color w:val="000000" w:themeColor="text1"/>
          <w:sz w:val="22"/>
          <w:szCs w:val="22"/>
        </w:rPr>
        <w:t xml:space="preserve">fle application and </w:t>
      </w:r>
      <w:r w:rsidRPr="003271DA">
        <w:rPr>
          <w:bCs/>
          <w:color w:val="000000" w:themeColor="text1"/>
          <w:sz w:val="22"/>
          <w:szCs w:val="22"/>
        </w:rPr>
        <w:t xml:space="preserve">bond </w:t>
      </w:r>
      <w:r w:rsidR="00147B7C" w:rsidRPr="003271DA">
        <w:rPr>
          <w:bCs/>
          <w:color w:val="000000" w:themeColor="text1"/>
          <w:sz w:val="22"/>
          <w:szCs w:val="22"/>
        </w:rPr>
        <w:t>requirements.</w:t>
      </w:r>
    </w:p>
    <w:p w14:paraId="6BC53357" w14:textId="77777777" w:rsidR="000B71E3" w:rsidRPr="00B200A2" w:rsidRDefault="00B200A2" w:rsidP="003271DA">
      <w:pPr>
        <w:pStyle w:val="ListParagraph"/>
        <w:shd w:val="clear" w:color="auto" w:fill="auto"/>
        <w:ind w:left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br/>
      </w:r>
      <w:r>
        <w:rPr>
          <w:b/>
          <w:bCs/>
          <w:color w:val="auto"/>
          <w:sz w:val="22"/>
          <w:szCs w:val="22"/>
        </w:rPr>
        <w:tab/>
      </w:r>
      <w:r w:rsidR="000B71E3" w:rsidRPr="00B200A2">
        <w:rPr>
          <w:b/>
          <w:bCs/>
          <w:color w:val="auto"/>
          <w:sz w:val="22"/>
          <w:szCs w:val="22"/>
        </w:rPr>
        <w:t>Nominating</w:t>
      </w:r>
    </w:p>
    <w:p w14:paraId="074F9349" w14:textId="127BDE5D" w:rsidR="000B325E" w:rsidRPr="003271DA" w:rsidRDefault="001F1258" w:rsidP="00760D89">
      <w:pPr>
        <w:pStyle w:val="ListParagraph"/>
        <w:numPr>
          <w:ilvl w:val="0"/>
          <w:numId w:val="7"/>
        </w:numPr>
        <w:shd w:val="clear" w:color="auto" w:fill="auto"/>
        <w:tabs>
          <w:tab w:val="left" w:pos="1260"/>
        </w:tabs>
        <w:ind w:left="1260" w:hanging="180"/>
        <w:rPr>
          <w:bCs/>
          <w:color w:val="000000" w:themeColor="text1"/>
          <w:sz w:val="22"/>
          <w:szCs w:val="22"/>
        </w:rPr>
      </w:pPr>
      <w:r w:rsidRPr="003271DA">
        <w:rPr>
          <w:bCs/>
          <w:color w:val="000000" w:themeColor="text1"/>
          <w:sz w:val="22"/>
          <w:szCs w:val="22"/>
        </w:rPr>
        <w:t>We are looking for new board member leads to cover our northern territory. Deborah will be f</w:t>
      </w:r>
      <w:r w:rsidR="00B200A2" w:rsidRPr="003271DA">
        <w:rPr>
          <w:bCs/>
          <w:color w:val="000000" w:themeColor="text1"/>
          <w:sz w:val="22"/>
          <w:szCs w:val="22"/>
        </w:rPr>
        <w:t xml:space="preserve">ollowing up on lead provided by </w:t>
      </w:r>
      <w:r w:rsidR="00147B7C" w:rsidRPr="003271DA">
        <w:rPr>
          <w:bCs/>
          <w:color w:val="000000" w:themeColor="text1"/>
          <w:sz w:val="22"/>
          <w:szCs w:val="22"/>
        </w:rPr>
        <w:t>Joe and</w:t>
      </w:r>
      <w:r w:rsidRPr="003271DA">
        <w:rPr>
          <w:bCs/>
          <w:color w:val="000000" w:themeColor="text1"/>
          <w:sz w:val="22"/>
          <w:szCs w:val="22"/>
        </w:rPr>
        <w:t xml:space="preserve"> is asking for other </w:t>
      </w:r>
      <w:r w:rsidR="0074436E">
        <w:rPr>
          <w:bCs/>
          <w:color w:val="000000" w:themeColor="text1"/>
          <w:sz w:val="22"/>
          <w:szCs w:val="22"/>
        </w:rPr>
        <w:t>people</w:t>
      </w:r>
      <w:r w:rsidRPr="003271DA">
        <w:rPr>
          <w:bCs/>
          <w:color w:val="000000" w:themeColor="text1"/>
          <w:sz w:val="22"/>
          <w:szCs w:val="22"/>
        </w:rPr>
        <w:t xml:space="preserve"> to round out our </w:t>
      </w:r>
      <w:r w:rsidR="00147B7C" w:rsidRPr="003271DA">
        <w:rPr>
          <w:bCs/>
          <w:color w:val="000000" w:themeColor="text1"/>
          <w:sz w:val="22"/>
          <w:szCs w:val="22"/>
        </w:rPr>
        <w:t>board.</w:t>
      </w:r>
    </w:p>
    <w:p w14:paraId="12D2029B" w14:textId="77777777" w:rsidR="000B71E3" w:rsidRPr="00D47F17" w:rsidRDefault="000B71E3" w:rsidP="000B71E3">
      <w:pPr>
        <w:shd w:val="clear" w:color="auto" w:fill="auto"/>
        <w:ind w:left="1440"/>
        <w:rPr>
          <w:bCs/>
          <w:color w:val="auto"/>
          <w:sz w:val="22"/>
          <w:szCs w:val="22"/>
        </w:rPr>
      </w:pPr>
    </w:p>
    <w:p w14:paraId="1DBAB8CC" w14:textId="772CF724" w:rsidR="007E5832" w:rsidRPr="00D47F17" w:rsidRDefault="00855B35" w:rsidP="00760D89">
      <w:pPr>
        <w:pStyle w:val="ListParagraph"/>
        <w:numPr>
          <w:ilvl w:val="0"/>
          <w:numId w:val="9"/>
        </w:numPr>
        <w:shd w:val="clear" w:color="auto" w:fill="auto"/>
        <w:rPr>
          <w:bCs/>
          <w:color w:val="auto"/>
          <w:sz w:val="22"/>
          <w:szCs w:val="22"/>
        </w:rPr>
      </w:pPr>
      <w:r w:rsidRPr="001F1258">
        <w:rPr>
          <w:b/>
          <w:color w:val="auto"/>
          <w:sz w:val="22"/>
          <w:szCs w:val="22"/>
        </w:rPr>
        <w:t>Board</w:t>
      </w:r>
      <w:r w:rsidR="001F1258">
        <w:rPr>
          <w:b/>
          <w:color w:val="auto"/>
          <w:sz w:val="22"/>
          <w:szCs w:val="22"/>
        </w:rPr>
        <w:t xml:space="preserve"> &amp; </w:t>
      </w:r>
      <w:r w:rsidRPr="001F1258">
        <w:rPr>
          <w:b/>
          <w:color w:val="auto"/>
          <w:sz w:val="22"/>
          <w:szCs w:val="22"/>
        </w:rPr>
        <w:t>Staff</w:t>
      </w:r>
      <w:r w:rsidR="00D1794A" w:rsidRPr="001F1258">
        <w:rPr>
          <w:b/>
          <w:color w:val="auto"/>
          <w:sz w:val="22"/>
          <w:szCs w:val="22"/>
        </w:rPr>
        <w:t xml:space="preserve"> Planning Retreat</w:t>
      </w:r>
      <w:r w:rsidR="00D1794A">
        <w:rPr>
          <w:bCs/>
          <w:color w:val="auto"/>
          <w:sz w:val="22"/>
          <w:szCs w:val="22"/>
        </w:rPr>
        <w:br/>
      </w:r>
      <w:r w:rsidR="00D1794A">
        <w:rPr>
          <w:bCs/>
          <w:color w:val="auto"/>
          <w:sz w:val="22"/>
          <w:szCs w:val="22"/>
        </w:rPr>
        <w:tab/>
        <w:t>Thursday, April 13, 2023 12:30 – 4:00</w:t>
      </w:r>
      <w:r w:rsidR="00D1794A">
        <w:rPr>
          <w:bCs/>
          <w:color w:val="auto"/>
          <w:sz w:val="22"/>
          <w:szCs w:val="22"/>
        </w:rPr>
        <w:br/>
      </w:r>
      <w:r w:rsidR="00D1794A">
        <w:rPr>
          <w:bCs/>
          <w:color w:val="auto"/>
          <w:sz w:val="22"/>
          <w:szCs w:val="22"/>
        </w:rPr>
        <w:tab/>
        <w:t>Santori Public Library, Downtown Aurora</w:t>
      </w:r>
    </w:p>
    <w:p w14:paraId="1F501E56" w14:textId="77777777" w:rsidR="007E5832" w:rsidRPr="00D47F17" w:rsidRDefault="007E5832" w:rsidP="007E5832">
      <w:pPr>
        <w:pStyle w:val="ListParagraph"/>
        <w:shd w:val="clear" w:color="auto" w:fill="auto"/>
        <w:ind w:left="1170"/>
        <w:rPr>
          <w:bCs/>
          <w:color w:val="auto"/>
          <w:sz w:val="22"/>
          <w:szCs w:val="22"/>
        </w:rPr>
      </w:pPr>
      <w:r w:rsidRPr="00D47F17">
        <w:rPr>
          <w:bCs/>
          <w:color w:val="auto"/>
          <w:sz w:val="22"/>
          <w:szCs w:val="22"/>
        </w:rPr>
        <w:tab/>
      </w:r>
    </w:p>
    <w:p w14:paraId="5FA893DF" w14:textId="0B9E50B5" w:rsidR="00B200A2" w:rsidRPr="0074436E" w:rsidRDefault="0054423D" w:rsidP="00760D89">
      <w:pPr>
        <w:pStyle w:val="ListParagraph"/>
        <w:numPr>
          <w:ilvl w:val="0"/>
          <w:numId w:val="9"/>
        </w:numPr>
        <w:shd w:val="clear" w:color="auto" w:fill="auto"/>
        <w:rPr>
          <w:bCs/>
          <w:color w:val="auto"/>
          <w:sz w:val="22"/>
          <w:szCs w:val="22"/>
        </w:rPr>
      </w:pPr>
      <w:r w:rsidRPr="001F1258">
        <w:rPr>
          <w:b/>
          <w:color w:val="auto"/>
          <w:sz w:val="22"/>
          <w:szCs w:val="22"/>
        </w:rPr>
        <w:t>Program Reports</w:t>
      </w:r>
      <w:r w:rsidR="00680D8E" w:rsidRPr="00D47F17">
        <w:rPr>
          <w:bCs/>
          <w:color w:val="auto"/>
          <w:sz w:val="22"/>
          <w:szCs w:val="22"/>
        </w:rPr>
        <w:br/>
      </w:r>
      <w:r w:rsidR="00680D8E" w:rsidRPr="001F1258">
        <w:rPr>
          <w:color w:val="auto"/>
          <w:sz w:val="22"/>
          <w:szCs w:val="22"/>
        </w:rPr>
        <w:t>SPARK</w:t>
      </w:r>
      <w:r w:rsidR="001F1258">
        <w:rPr>
          <w:color w:val="auto"/>
          <w:sz w:val="22"/>
          <w:szCs w:val="22"/>
        </w:rPr>
        <w:t xml:space="preserve"> </w:t>
      </w:r>
      <w:r w:rsidR="001F1258" w:rsidRPr="0074436E">
        <w:rPr>
          <w:color w:val="auto"/>
          <w:sz w:val="22"/>
          <w:szCs w:val="22"/>
        </w:rPr>
        <w:t xml:space="preserve">Update on Grant Applications </w:t>
      </w:r>
    </w:p>
    <w:p w14:paraId="613DA88D" w14:textId="7372A457" w:rsidR="00B200A2" w:rsidRPr="0074436E" w:rsidRDefault="003130CF" w:rsidP="00760D89">
      <w:pPr>
        <w:pStyle w:val="ListParagraph"/>
        <w:numPr>
          <w:ilvl w:val="0"/>
          <w:numId w:val="7"/>
        </w:numPr>
        <w:shd w:val="clear" w:color="auto" w:fill="auto"/>
        <w:ind w:left="1440"/>
        <w:rPr>
          <w:color w:val="000000" w:themeColor="text1"/>
          <w:sz w:val="22"/>
          <w:szCs w:val="22"/>
        </w:rPr>
      </w:pPr>
      <w:r w:rsidRPr="0074436E">
        <w:rPr>
          <w:color w:val="000000" w:themeColor="text1"/>
          <w:sz w:val="22"/>
          <w:szCs w:val="22"/>
        </w:rPr>
        <w:t>Kane County River Boat</w:t>
      </w:r>
      <w:r w:rsidR="001F1258" w:rsidRPr="0074436E">
        <w:rPr>
          <w:color w:val="000000" w:themeColor="text1"/>
          <w:sz w:val="22"/>
          <w:szCs w:val="22"/>
        </w:rPr>
        <w:t xml:space="preserve"> grant application</w:t>
      </w:r>
      <w:r w:rsidRPr="0074436E">
        <w:rPr>
          <w:color w:val="000000" w:themeColor="text1"/>
          <w:sz w:val="22"/>
          <w:szCs w:val="22"/>
        </w:rPr>
        <w:t xml:space="preserve"> was submitted for $50,000</w:t>
      </w:r>
      <w:r w:rsidR="001F1258" w:rsidRPr="0074436E">
        <w:rPr>
          <w:color w:val="000000" w:themeColor="text1"/>
          <w:sz w:val="22"/>
          <w:szCs w:val="22"/>
        </w:rPr>
        <w:t xml:space="preserve"> for </w:t>
      </w:r>
      <w:r w:rsidR="00147B7C" w:rsidRPr="0074436E">
        <w:rPr>
          <w:color w:val="000000" w:themeColor="text1"/>
          <w:sz w:val="22"/>
          <w:szCs w:val="22"/>
        </w:rPr>
        <w:t>SPARK.</w:t>
      </w:r>
    </w:p>
    <w:p w14:paraId="1578218F" w14:textId="06232D5C" w:rsidR="00B200A2" w:rsidRPr="0074436E" w:rsidRDefault="003130CF" w:rsidP="00760D89">
      <w:pPr>
        <w:pStyle w:val="ListParagraph"/>
        <w:numPr>
          <w:ilvl w:val="0"/>
          <w:numId w:val="7"/>
        </w:numPr>
        <w:shd w:val="clear" w:color="auto" w:fill="auto"/>
        <w:ind w:left="1440"/>
        <w:rPr>
          <w:color w:val="000000" w:themeColor="text1"/>
          <w:sz w:val="22"/>
          <w:szCs w:val="22"/>
        </w:rPr>
      </w:pPr>
      <w:r w:rsidRPr="0074436E">
        <w:rPr>
          <w:color w:val="000000" w:themeColor="text1"/>
          <w:sz w:val="22"/>
          <w:szCs w:val="22"/>
        </w:rPr>
        <w:t>Dunham capacity grant for $5,000 for grant writi</w:t>
      </w:r>
      <w:r w:rsidR="00B200A2" w:rsidRPr="0074436E">
        <w:rPr>
          <w:color w:val="000000" w:themeColor="text1"/>
          <w:sz w:val="22"/>
          <w:szCs w:val="22"/>
        </w:rPr>
        <w:t>ng support for United for ALICE</w:t>
      </w:r>
    </w:p>
    <w:p w14:paraId="3CAC39D9" w14:textId="246F5A77" w:rsidR="00B200A2" w:rsidRPr="0074436E" w:rsidRDefault="001F1258" w:rsidP="00760D89">
      <w:pPr>
        <w:pStyle w:val="ListParagraph"/>
        <w:numPr>
          <w:ilvl w:val="0"/>
          <w:numId w:val="7"/>
        </w:numPr>
        <w:shd w:val="clear" w:color="auto" w:fill="auto"/>
        <w:ind w:left="1440"/>
        <w:rPr>
          <w:bCs/>
          <w:color w:val="000000" w:themeColor="text1"/>
          <w:sz w:val="22"/>
          <w:szCs w:val="22"/>
        </w:rPr>
      </w:pPr>
      <w:r w:rsidRPr="0074436E">
        <w:rPr>
          <w:color w:val="000000" w:themeColor="text1"/>
          <w:sz w:val="22"/>
          <w:szCs w:val="22"/>
        </w:rPr>
        <w:t>City of Aurora</w:t>
      </w:r>
      <w:r w:rsidR="00466648" w:rsidRPr="0074436E">
        <w:rPr>
          <w:color w:val="000000" w:themeColor="text1"/>
          <w:sz w:val="22"/>
          <w:szCs w:val="22"/>
        </w:rPr>
        <w:t>, Community Investment</w:t>
      </w:r>
      <w:r w:rsidRPr="0074436E">
        <w:rPr>
          <w:color w:val="000000" w:themeColor="text1"/>
          <w:sz w:val="22"/>
          <w:szCs w:val="22"/>
        </w:rPr>
        <w:t xml:space="preserve"> </w:t>
      </w:r>
      <w:r w:rsidR="003130CF" w:rsidRPr="0074436E">
        <w:rPr>
          <w:color w:val="000000" w:themeColor="text1"/>
          <w:sz w:val="22"/>
          <w:szCs w:val="22"/>
        </w:rPr>
        <w:t>$25,000</w:t>
      </w:r>
      <w:r w:rsidRPr="0074436E">
        <w:rPr>
          <w:color w:val="000000" w:themeColor="text1"/>
          <w:sz w:val="22"/>
          <w:szCs w:val="22"/>
        </w:rPr>
        <w:t xml:space="preserve"> grant submitted </w:t>
      </w:r>
      <w:r w:rsidR="003130CF" w:rsidRPr="0074436E">
        <w:rPr>
          <w:color w:val="000000" w:themeColor="text1"/>
          <w:sz w:val="22"/>
          <w:szCs w:val="22"/>
        </w:rPr>
        <w:t xml:space="preserve">for </w:t>
      </w:r>
      <w:r w:rsidR="00147B7C" w:rsidRPr="0074436E">
        <w:rPr>
          <w:color w:val="000000" w:themeColor="text1"/>
          <w:sz w:val="22"/>
          <w:szCs w:val="22"/>
        </w:rPr>
        <w:t>SPARK.</w:t>
      </w:r>
    </w:p>
    <w:p w14:paraId="36341DF0" w14:textId="74A5DC7A" w:rsidR="007E5832" w:rsidRPr="001F1258" w:rsidRDefault="003130CF" w:rsidP="00760D89">
      <w:pPr>
        <w:pStyle w:val="ListParagraph"/>
        <w:numPr>
          <w:ilvl w:val="0"/>
          <w:numId w:val="7"/>
        </w:numPr>
        <w:shd w:val="clear" w:color="auto" w:fill="auto"/>
        <w:ind w:left="1440"/>
        <w:rPr>
          <w:bCs/>
          <w:color w:val="auto"/>
          <w:sz w:val="22"/>
          <w:szCs w:val="22"/>
        </w:rPr>
      </w:pPr>
      <w:r w:rsidRPr="0074436E">
        <w:rPr>
          <w:color w:val="000000" w:themeColor="text1"/>
          <w:sz w:val="22"/>
          <w:szCs w:val="22"/>
        </w:rPr>
        <w:t>INC mental health grant</w:t>
      </w:r>
      <w:r w:rsidR="001F1258" w:rsidRPr="0074436E">
        <w:rPr>
          <w:color w:val="000000" w:themeColor="text1"/>
          <w:sz w:val="22"/>
          <w:szCs w:val="22"/>
        </w:rPr>
        <w:t xml:space="preserve"> application in process</w:t>
      </w:r>
      <w:r w:rsidRPr="0074436E">
        <w:rPr>
          <w:color w:val="000000" w:themeColor="text1"/>
          <w:sz w:val="22"/>
          <w:szCs w:val="22"/>
        </w:rPr>
        <w:t xml:space="preserve"> for SPARK</w:t>
      </w:r>
      <w:r w:rsidR="0054423D" w:rsidRPr="001F1258">
        <w:rPr>
          <w:bCs/>
          <w:color w:val="000000" w:themeColor="text1"/>
          <w:sz w:val="22"/>
          <w:szCs w:val="22"/>
        </w:rPr>
        <w:br/>
      </w:r>
      <w:r w:rsidR="0054423D" w:rsidRPr="001F1258">
        <w:rPr>
          <w:bCs/>
          <w:color w:val="auto"/>
          <w:sz w:val="22"/>
          <w:szCs w:val="22"/>
        </w:rPr>
        <w:tab/>
      </w:r>
    </w:p>
    <w:p w14:paraId="086D4D71" w14:textId="72C22C54" w:rsidR="00031ABE" w:rsidRPr="00D47F17" w:rsidRDefault="006F3373" w:rsidP="00760D89">
      <w:pPr>
        <w:pStyle w:val="ListParagraph"/>
        <w:numPr>
          <w:ilvl w:val="0"/>
          <w:numId w:val="9"/>
        </w:numPr>
        <w:shd w:val="clear" w:color="auto" w:fill="auto"/>
        <w:tabs>
          <w:tab w:val="left" w:pos="1620"/>
        </w:tabs>
        <w:rPr>
          <w:bCs/>
          <w:color w:val="auto"/>
          <w:sz w:val="22"/>
          <w:szCs w:val="22"/>
        </w:rPr>
      </w:pPr>
      <w:r w:rsidRPr="00D47F17">
        <w:rPr>
          <w:bCs/>
          <w:color w:val="auto"/>
          <w:sz w:val="22"/>
          <w:szCs w:val="22"/>
        </w:rPr>
        <w:t>Next Meeting Date</w:t>
      </w:r>
      <w:r w:rsidR="00D506C8" w:rsidRPr="00D47F17">
        <w:rPr>
          <w:bCs/>
          <w:color w:val="auto"/>
          <w:sz w:val="22"/>
          <w:szCs w:val="22"/>
        </w:rPr>
        <w:t xml:space="preserve"> –</w:t>
      </w:r>
      <w:r w:rsidR="00D1794A">
        <w:rPr>
          <w:bCs/>
          <w:color w:val="auto"/>
          <w:sz w:val="22"/>
          <w:szCs w:val="22"/>
        </w:rPr>
        <w:t xml:space="preserve"> April 13</w:t>
      </w:r>
      <w:r w:rsidR="00855B35">
        <w:rPr>
          <w:bCs/>
          <w:color w:val="auto"/>
          <w:sz w:val="22"/>
          <w:szCs w:val="22"/>
        </w:rPr>
        <w:t>, 2023</w:t>
      </w:r>
      <w:r w:rsidR="00A67063">
        <w:rPr>
          <w:bCs/>
          <w:color w:val="auto"/>
          <w:sz w:val="22"/>
          <w:szCs w:val="22"/>
        </w:rPr>
        <w:t>, directly following our Planning Retreat</w:t>
      </w:r>
    </w:p>
    <w:p w14:paraId="6440A5F1" w14:textId="7DD3A99F" w:rsidR="00031ABE" w:rsidRPr="00A67063" w:rsidRDefault="00031ABE" w:rsidP="00760D89">
      <w:pPr>
        <w:pStyle w:val="ListParagraph"/>
        <w:numPr>
          <w:ilvl w:val="0"/>
          <w:numId w:val="9"/>
        </w:numPr>
        <w:shd w:val="clear" w:color="auto" w:fill="auto"/>
        <w:tabs>
          <w:tab w:val="num" w:pos="1440"/>
          <w:tab w:val="left" w:pos="1620"/>
        </w:tabs>
        <w:rPr>
          <w:bCs/>
          <w:color w:val="auto"/>
          <w:sz w:val="22"/>
          <w:szCs w:val="22"/>
        </w:rPr>
      </w:pPr>
      <w:r w:rsidRPr="00A67063">
        <w:rPr>
          <w:bCs/>
          <w:color w:val="auto"/>
          <w:sz w:val="22"/>
          <w:szCs w:val="22"/>
        </w:rPr>
        <w:t>Adjournment</w:t>
      </w:r>
    </w:p>
    <w:sectPr w:rsidR="00031ABE" w:rsidRPr="00A67063" w:rsidSect="00431642">
      <w:pgSz w:w="12240" w:h="15840" w:code="1"/>
      <w:pgMar w:top="0" w:right="864" w:bottom="288" w:left="864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9A5"/>
    <w:multiLevelType w:val="hybridMultilevel"/>
    <w:tmpl w:val="9386E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42CF"/>
    <w:multiLevelType w:val="multilevel"/>
    <w:tmpl w:val="393C10B8"/>
    <w:styleLink w:val="CurrentList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05050C"/>
    <w:multiLevelType w:val="hybridMultilevel"/>
    <w:tmpl w:val="2DE62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A273E3"/>
    <w:multiLevelType w:val="hybridMultilevel"/>
    <w:tmpl w:val="28AE0A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5B79BC"/>
    <w:multiLevelType w:val="hybridMultilevel"/>
    <w:tmpl w:val="04E877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B74BF0"/>
    <w:multiLevelType w:val="hybridMultilevel"/>
    <w:tmpl w:val="1C00AE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8A97AB4"/>
    <w:multiLevelType w:val="hybridMultilevel"/>
    <w:tmpl w:val="5BD2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490BD7"/>
    <w:multiLevelType w:val="hybridMultilevel"/>
    <w:tmpl w:val="5E5ED6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94A5A1F"/>
    <w:multiLevelType w:val="hybridMultilevel"/>
    <w:tmpl w:val="269ECD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F6A778F"/>
    <w:multiLevelType w:val="hybridMultilevel"/>
    <w:tmpl w:val="18248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B066A0A"/>
    <w:multiLevelType w:val="hybridMultilevel"/>
    <w:tmpl w:val="075003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AC"/>
    <w:rsid w:val="0002430C"/>
    <w:rsid w:val="00024903"/>
    <w:rsid w:val="00025126"/>
    <w:rsid w:val="000300DF"/>
    <w:rsid w:val="00031ABE"/>
    <w:rsid w:val="00043B28"/>
    <w:rsid w:val="0004594D"/>
    <w:rsid w:val="000501CB"/>
    <w:rsid w:val="00070301"/>
    <w:rsid w:val="000726CC"/>
    <w:rsid w:val="00075AA0"/>
    <w:rsid w:val="0007672B"/>
    <w:rsid w:val="00082209"/>
    <w:rsid w:val="000837DD"/>
    <w:rsid w:val="000853AF"/>
    <w:rsid w:val="00085CB3"/>
    <w:rsid w:val="00090B9D"/>
    <w:rsid w:val="000978C0"/>
    <w:rsid w:val="00097A3C"/>
    <w:rsid w:val="000A266A"/>
    <w:rsid w:val="000A396B"/>
    <w:rsid w:val="000A64D4"/>
    <w:rsid w:val="000B0D3F"/>
    <w:rsid w:val="000B325E"/>
    <w:rsid w:val="000B5B4D"/>
    <w:rsid w:val="000B6856"/>
    <w:rsid w:val="000B71E3"/>
    <w:rsid w:val="000C6E0E"/>
    <w:rsid w:val="000C725E"/>
    <w:rsid w:val="000C7583"/>
    <w:rsid w:val="000D0A43"/>
    <w:rsid w:val="000D4766"/>
    <w:rsid w:val="000E63DC"/>
    <w:rsid w:val="000F27EE"/>
    <w:rsid w:val="000F2B53"/>
    <w:rsid w:val="000F38A2"/>
    <w:rsid w:val="000F7516"/>
    <w:rsid w:val="00100BF9"/>
    <w:rsid w:val="00102971"/>
    <w:rsid w:val="0010757F"/>
    <w:rsid w:val="001105A5"/>
    <w:rsid w:val="00123B76"/>
    <w:rsid w:val="00126075"/>
    <w:rsid w:val="0014194F"/>
    <w:rsid w:val="00142D98"/>
    <w:rsid w:val="00147B7C"/>
    <w:rsid w:val="00153C5A"/>
    <w:rsid w:val="00162B2E"/>
    <w:rsid w:val="00167CB9"/>
    <w:rsid w:val="0017136E"/>
    <w:rsid w:val="001716F2"/>
    <w:rsid w:val="001877EC"/>
    <w:rsid w:val="001904C3"/>
    <w:rsid w:val="001A4911"/>
    <w:rsid w:val="001A631B"/>
    <w:rsid w:val="001A7AA6"/>
    <w:rsid w:val="001B4B4B"/>
    <w:rsid w:val="001B51D5"/>
    <w:rsid w:val="001B694D"/>
    <w:rsid w:val="001B6EC5"/>
    <w:rsid w:val="001C1718"/>
    <w:rsid w:val="001D3B33"/>
    <w:rsid w:val="001D705C"/>
    <w:rsid w:val="001E1DD7"/>
    <w:rsid w:val="001F1258"/>
    <w:rsid w:val="00200F56"/>
    <w:rsid w:val="0021215C"/>
    <w:rsid w:val="00212A19"/>
    <w:rsid w:val="00212DBD"/>
    <w:rsid w:val="00216091"/>
    <w:rsid w:val="0022114D"/>
    <w:rsid w:val="00225D0E"/>
    <w:rsid w:val="00237E00"/>
    <w:rsid w:val="00240553"/>
    <w:rsid w:val="0024480E"/>
    <w:rsid w:val="00252921"/>
    <w:rsid w:val="00254CAD"/>
    <w:rsid w:val="00272A50"/>
    <w:rsid w:val="00275D6C"/>
    <w:rsid w:val="002777FC"/>
    <w:rsid w:val="00291A12"/>
    <w:rsid w:val="00296386"/>
    <w:rsid w:val="00297444"/>
    <w:rsid w:val="002A3C9F"/>
    <w:rsid w:val="002A42B6"/>
    <w:rsid w:val="002B3B9C"/>
    <w:rsid w:val="002B4C57"/>
    <w:rsid w:val="002C07A1"/>
    <w:rsid w:val="002C34DB"/>
    <w:rsid w:val="002C3761"/>
    <w:rsid w:val="002C4980"/>
    <w:rsid w:val="002C4BEE"/>
    <w:rsid w:val="002C7ACD"/>
    <w:rsid w:val="002D0725"/>
    <w:rsid w:val="002D0DB8"/>
    <w:rsid w:val="002D242F"/>
    <w:rsid w:val="002D279D"/>
    <w:rsid w:val="002D2C5B"/>
    <w:rsid w:val="002E014C"/>
    <w:rsid w:val="002E1CFB"/>
    <w:rsid w:val="002E2157"/>
    <w:rsid w:val="002F4C98"/>
    <w:rsid w:val="00310288"/>
    <w:rsid w:val="003130CF"/>
    <w:rsid w:val="003210AD"/>
    <w:rsid w:val="0032357D"/>
    <w:rsid w:val="00323A48"/>
    <w:rsid w:val="003271DA"/>
    <w:rsid w:val="003300DB"/>
    <w:rsid w:val="0033137B"/>
    <w:rsid w:val="0033722B"/>
    <w:rsid w:val="00340374"/>
    <w:rsid w:val="00340557"/>
    <w:rsid w:val="0035022E"/>
    <w:rsid w:val="0035212E"/>
    <w:rsid w:val="003524BF"/>
    <w:rsid w:val="00366DA4"/>
    <w:rsid w:val="003779E7"/>
    <w:rsid w:val="00377E4B"/>
    <w:rsid w:val="00380FD9"/>
    <w:rsid w:val="00386F6E"/>
    <w:rsid w:val="00392124"/>
    <w:rsid w:val="003929D1"/>
    <w:rsid w:val="003A246D"/>
    <w:rsid w:val="003A6756"/>
    <w:rsid w:val="003C068C"/>
    <w:rsid w:val="003C773A"/>
    <w:rsid w:val="003D3A1D"/>
    <w:rsid w:val="003D3E22"/>
    <w:rsid w:val="003E3B85"/>
    <w:rsid w:val="003E41E0"/>
    <w:rsid w:val="003F75C2"/>
    <w:rsid w:val="004033F4"/>
    <w:rsid w:val="004040D5"/>
    <w:rsid w:val="00407A59"/>
    <w:rsid w:val="00420EC4"/>
    <w:rsid w:val="00431642"/>
    <w:rsid w:val="00433627"/>
    <w:rsid w:val="00444672"/>
    <w:rsid w:val="0044773F"/>
    <w:rsid w:val="00460440"/>
    <w:rsid w:val="00466648"/>
    <w:rsid w:val="004674C0"/>
    <w:rsid w:val="004722C8"/>
    <w:rsid w:val="0047434E"/>
    <w:rsid w:val="00490811"/>
    <w:rsid w:val="004A1DE7"/>
    <w:rsid w:val="004A3576"/>
    <w:rsid w:val="004A52CB"/>
    <w:rsid w:val="004A7EE1"/>
    <w:rsid w:val="004D0B00"/>
    <w:rsid w:val="004D3419"/>
    <w:rsid w:val="004E14BB"/>
    <w:rsid w:val="004E527F"/>
    <w:rsid w:val="004F1A2A"/>
    <w:rsid w:val="004F3238"/>
    <w:rsid w:val="00501452"/>
    <w:rsid w:val="00511DF7"/>
    <w:rsid w:val="00517761"/>
    <w:rsid w:val="00524D14"/>
    <w:rsid w:val="00530285"/>
    <w:rsid w:val="005312B4"/>
    <w:rsid w:val="00544145"/>
    <w:rsid w:val="0054423D"/>
    <w:rsid w:val="00545D48"/>
    <w:rsid w:val="00552167"/>
    <w:rsid w:val="00554BEA"/>
    <w:rsid w:val="00554CF0"/>
    <w:rsid w:val="00557BCD"/>
    <w:rsid w:val="0056472F"/>
    <w:rsid w:val="00570CA3"/>
    <w:rsid w:val="00575325"/>
    <w:rsid w:val="005A0E4B"/>
    <w:rsid w:val="005A5335"/>
    <w:rsid w:val="005B7198"/>
    <w:rsid w:val="005D1D0C"/>
    <w:rsid w:val="005E31C1"/>
    <w:rsid w:val="005F535A"/>
    <w:rsid w:val="005F53C7"/>
    <w:rsid w:val="0060157A"/>
    <w:rsid w:val="00602CA1"/>
    <w:rsid w:val="00613DA5"/>
    <w:rsid w:val="00620171"/>
    <w:rsid w:val="00623A1E"/>
    <w:rsid w:val="0062673E"/>
    <w:rsid w:val="0063202C"/>
    <w:rsid w:val="006376BB"/>
    <w:rsid w:val="00637C39"/>
    <w:rsid w:val="00653E69"/>
    <w:rsid w:val="00661BDE"/>
    <w:rsid w:val="00664414"/>
    <w:rsid w:val="006712E0"/>
    <w:rsid w:val="00673A78"/>
    <w:rsid w:val="00676BC6"/>
    <w:rsid w:val="00680726"/>
    <w:rsid w:val="00680D8E"/>
    <w:rsid w:val="0068184F"/>
    <w:rsid w:val="00681CCB"/>
    <w:rsid w:val="0069756B"/>
    <w:rsid w:val="006A092F"/>
    <w:rsid w:val="006A09EF"/>
    <w:rsid w:val="006B1EBC"/>
    <w:rsid w:val="006B2E4F"/>
    <w:rsid w:val="006B3B0B"/>
    <w:rsid w:val="006B482D"/>
    <w:rsid w:val="006B5164"/>
    <w:rsid w:val="006C1B39"/>
    <w:rsid w:val="006C69C1"/>
    <w:rsid w:val="006C6C7D"/>
    <w:rsid w:val="006D151C"/>
    <w:rsid w:val="006D1DBE"/>
    <w:rsid w:val="006D4969"/>
    <w:rsid w:val="006E2168"/>
    <w:rsid w:val="006E22B9"/>
    <w:rsid w:val="006E3B73"/>
    <w:rsid w:val="006E469D"/>
    <w:rsid w:val="006E502A"/>
    <w:rsid w:val="006F3373"/>
    <w:rsid w:val="006F3CD0"/>
    <w:rsid w:val="0070322E"/>
    <w:rsid w:val="00706BE3"/>
    <w:rsid w:val="0070764C"/>
    <w:rsid w:val="00712F31"/>
    <w:rsid w:val="0072592D"/>
    <w:rsid w:val="00742113"/>
    <w:rsid w:val="007434AB"/>
    <w:rsid w:val="0074436E"/>
    <w:rsid w:val="00744906"/>
    <w:rsid w:val="00747379"/>
    <w:rsid w:val="00750B8E"/>
    <w:rsid w:val="00750D46"/>
    <w:rsid w:val="0075503A"/>
    <w:rsid w:val="00755D9E"/>
    <w:rsid w:val="007561BA"/>
    <w:rsid w:val="00760D89"/>
    <w:rsid w:val="00782B82"/>
    <w:rsid w:val="00783F49"/>
    <w:rsid w:val="00792904"/>
    <w:rsid w:val="007A78F4"/>
    <w:rsid w:val="007B0057"/>
    <w:rsid w:val="007B327F"/>
    <w:rsid w:val="007B3617"/>
    <w:rsid w:val="007C63F5"/>
    <w:rsid w:val="007C76FE"/>
    <w:rsid w:val="007E17A1"/>
    <w:rsid w:val="007E33FB"/>
    <w:rsid w:val="007E3D44"/>
    <w:rsid w:val="007E42B3"/>
    <w:rsid w:val="007E5832"/>
    <w:rsid w:val="007E5D68"/>
    <w:rsid w:val="007E7F92"/>
    <w:rsid w:val="007F0EF7"/>
    <w:rsid w:val="007F169C"/>
    <w:rsid w:val="007F38DB"/>
    <w:rsid w:val="007F585F"/>
    <w:rsid w:val="007F6491"/>
    <w:rsid w:val="007F69D1"/>
    <w:rsid w:val="0080480E"/>
    <w:rsid w:val="00805F5E"/>
    <w:rsid w:val="00812D05"/>
    <w:rsid w:val="00814810"/>
    <w:rsid w:val="008158BB"/>
    <w:rsid w:val="00817B31"/>
    <w:rsid w:val="00823F38"/>
    <w:rsid w:val="00831014"/>
    <w:rsid w:val="00840595"/>
    <w:rsid w:val="0084073E"/>
    <w:rsid w:val="0084178D"/>
    <w:rsid w:val="00842646"/>
    <w:rsid w:val="008433D3"/>
    <w:rsid w:val="0084342C"/>
    <w:rsid w:val="00845091"/>
    <w:rsid w:val="00846B03"/>
    <w:rsid w:val="008540EE"/>
    <w:rsid w:val="00855B35"/>
    <w:rsid w:val="0086205D"/>
    <w:rsid w:val="00871138"/>
    <w:rsid w:val="0088247F"/>
    <w:rsid w:val="0088398A"/>
    <w:rsid w:val="00891348"/>
    <w:rsid w:val="008B3486"/>
    <w:rsid w:val="008C4124"/>
    <w:rsid w:val="008C47E6"/>
    <w:rsid w:val="008C4AAC"/>
    <w:rsid w:val="008E2F67"/>
    <w:rsid w:val="008F2D03"/>
    <w:rsid w:val="008F458E"/>
    <w:rsid w:val="008F4763"/>
    <w:rsid w:val="00904C80"/>
    <w:rsid w:val="009070DE"/>
    <w:rsid w:val="00910A3F"/>
    <w:rsid w:val="00925E40"/>
    <w:rsid w:val="00937CB3"/>
    <w:rsid w:val="00942428"/>
    <w:rsid w:val="00943278"/>
    <w:rsid w:val="009529AD"/>
    <w:rsid w:val="00970F00"/>
    <w:rsid w:val="009712AD"/>
    <w:rsid w:val="00971AE0"/>
    <w:rsid w:val="009729A8"/>
    <w:rsid w:val="009830CB"/>
    <w:rsid w:val="00984C38"/>
    <w:rsid w:val="00986A01"/>
    <w:rsid w:val="00990A9A"/>
    <w:rsid w:val="0099585E"/>
    <w:rsid w:val="009A1616"/>
    <w:rsid w:val="009A19CE"/>
    <w:rsid w:val="009A237D"/>
    <w:rsid w:val="009A2C35"/>
    <w:rsid w:val="009A583E"/>
    <w:rsid w:val="009A6D92"/>
    <w:rsid w:val="009A7211"/>
    <w:rsid w:val="009B4460"/>
    <w:rsid w:val="009B585E"/>
    <w:rsid w:val="009C4EC5"/>
    <w:rsid w:val="009C7E70"/>
    <w:rsid w:val="009D0E14"/>
    <w:rsid w:val="009D1223"/>
    <w:rsid w:val="009D40F8"/>
    <w:rsid w:val="009D4625"/>
    <w:rsid w:val="009D57EB"/>
    <w:rsid w:val="009E3990"/>
    <w:rsid w:val="009F2BE6"/>
    <w:rsid w:val="009F2D16"/>
    <w:rsid w:val="009F4C87"/>
    <w:rsid w:val="009F7915"/>
    <w:rsid w:val="00A0324B"/>
    <w:rsid w:val="00A152F8"/>
    <w:rsid w:val="00A22FC7"/>
    <w:rsid w:val="00A23253"/>
    <w:rsid w:val="00A23A4C"/>
    <w:rsid w:val="00A26F48"/>
    <w:rsid w:val="00A27DD0"/>
    <w:rsid w:val="00A532DB"/>
    <w:rsid w:val="00A60BEB"/>
    <w:rsid w:val="00A67063"/>
    <w:rsid w:val="00A678DC"/>
    <w:rsid w:val="00A71D87"/>
    <w:rsid w:val="00A745DD"/>
    <w:rsid w:val="00A80665"/>
    <w:rsid w:val="00A85235"/>
    <w:rsid w:val="00A9737D"/>
    <w:rsid w:val="00AB0E48"/>
    <w:rsid w:val="00AB0FD0"/>
    <w:rsid w:val="00AB1B00"/>
    <w:rsid w:val="00AC4187"/>
    <w:rsid w:val="00AD040E"/>
    <w:rsid w:val="00AD2E8D"/>
    <w:rsid w:val="00AD64DB"/>
    <w:rsid w:val="00AE0928"/>
    <w:rsid w:val="00AE09C6"/>
    <w:rsid w:val="00AE13D9"/>
    <w:rsid w:val="00AE3DBE"/>
    <w:rsid w:val="00AE635E"/>
    <w:rsid w:val="00AE7F99"/>
    <w:rsid w:val="00AF0EAC"/>
    <w:rsid w:val="00AF47A5"/>
    <w:rsid w:val="00B10A4A"/>
    <w:rsid w:val="00B10C4A"/>
    <w:rsid w:val="00B10F05"/>
    <w:rsid w:val="00B1397E"/>
    <w:rsid w:val="00B15F3E"/>
    <w:rsid w:val="00B17375"/>
    <w:rsid w:val="00B200A2"/>
    <w:rsid w:val="00B20358"/>
    <w:rsid w:val="00B220E3"/>
    <w:rsid w:val="00B268E1"/>
    <w:rsid w:val="00B3398F"/>
    <w:rsid w:val="00B35CB3"/>
    <w:rsid w:val="00B36646"/>
    <w:rsid w:val="00B42BF0"/>
    <w:rsid w:val="00B46974"/>
    <w:rsid w:val="00B5199F"/>
    <w:rsid w:val="00B60E41"/>
    <w:rsid w:val="00B6643A"/>
    <w:rsid w:val="00B7096A"/>
    <w:rsid w:val="00B740EB"/>
    <w:rsid w:val="00B753BB"/>
    <w:rsid w:val="00B86813"/>
    <w:rsid w:val="00B9468F"/>
    <w:rsid w:val="00B94A75"/>
    <w:rsid w:val="00B953B5"/>
    <w:rsid w:val="00B96B8D"/>
    <w:rsid w:val="00BA2F5F"/>
    <w:rsid w:val="00BA6EF5"/>
    <w:rsid w:val="00BB0E9D"/>
    <w:rsid w:val="00BB5D2B"/>
    <w:rsid w:val="00BC44AC"/>
    <w:rsid w:val="00BC4CB9"/>
    <w:rsid w:val="00BC5EFB"/>
    <w:rsid w:val="00BC7378"/>
    <w:rsid w:val="00BD2459"/>
    <w:rsid w:val="00BD3F34"/>
    <w:rsid w:val="00BD4403"/>
    <w:rsid w:val="00BD4ABB"/>
    <w:rsid w:val="00BE0AC7"/>
    <w:rsid w:val="00BE3F6E"/>
    <w:rsid w:val="00BF4C3B"/>
    <w:rsid w:val="00C0339C"/>
    <w:rsid w:val="00C033AD"/>
    <w:rsid w:val="00C13695"/>
    <w:rsid w:val="00C24F1A"/>
    <w:rsid w:val="00C3170C"/>
    <w:rsid w:val="00C37BF1"/>
    <w:rsid w:val="00C4465E"/>
    <w:rsid w:val="00C4534D"/>
    <w:rsid w:val="00C52CB9"/>
    <w:rsid w:val="00C54DAF"/>
    <w:rsid w:val="00C56F38"/>
    <w:rsid w:val="00C65ECE"/>
    <w:rsid w:val="00C7000A"/>
    <w:rsid w:val="00C711DB"/>
    <w:rsid w:val="00C821BC"/>
    <w:rsid w:val="00C850BE"/>
    <w:rsid w:val="00C86804"/>
    <w:rsid w:val="00C9185C"/>
    <w:rsid w:val="00CA1873"/>
    <w:rsid w:val="00CB6054"/>
    <w:rsid w:val="00CC18C2"/>
    <w:rsid w:val="00CC59E5"/>
    <w:rsid w:val="00CD0E8C"/>
    <w:rsid w:val="00CD1689"/>
    <w:rsid w:val="00CD4750"/>
    <w:rsid w:val="00CD65C3"/>
    <w:rsid w:val="00CE03D5"/>
    <w:rsid w:val="00CE073B"/>
    <w:rsid w:val="00CE1698"/>
    <w:rsid w:val="00CF39EE"/>
    <w:rsid w:val="00D03481"/>
    <w:rsid w:val="00D10D3E"/>
    <w:rsid w:val="00D11C87"/>
    <w:rsid w:val="00D1794A"/>
    <w:rsid w:val="00D2263A"/>
    <w:rsid w:val="00D22F99"/>
    <w:rsid w:val="00D2562E"/>
    <w:rsid w:val="00D32712"/>
    <w:rsid w:val="00D32B4C"/>
    <w:rsid w:val="00D36E10"/>
    <w:rsid w:val="00D45DA6"/>
    <w:rsid w:val="00D4633B"/>
    <w:rsid w:val="00D47F17"/>
    <w:rsid w:val="00D506C8"/>
    <w:rsid w:val="00D52F3D"/>
    <w:rsid w:val="00D5379B"/>
    <w:rsid w:val="00D6464D"/>
    <w:rsid w:val="00D71FF3"/>
    <w:rsid w:val="00D73255"/>
    <w:rsid w:val="00D80F5C"/>
    <w:rsid w:val="00D83682"/>
    <w:rsid w:val="00D86722"/>
    <w:rsid w:val="00D9101C"/>
    <w:rsid w:val="00D97F83"/>
    <w:rsid w:val="00DA1202"/>
    <w:rsid w:val="00DB74BE"/>
    <w:rsid w:val="00DC1A68"/>
    <w:rsid w:val="00DC2C14"/>
    <w:rsid w:val="00DD21CE"/>
    <w:rsid w:val="00DD55D6"/>
    <w:rsid w:val="00DE0EC3"/>
    <w:rsid w:val="00DE2B1A"/>
    <w:rsid w:val="00DF5492"/>
    <w:rsid w:val="00E02E67"/>
    <w:rsid w:val="00E02EAF"/>
    <w:rsid w:val="00E10AAA"/>
    <w:rsid w:val="00E14004"/>
    <w:rsid w:val="00E14EDD"/>
    <w:rsid w:val="00E1612E"/>
    <w:rsid w:val="00E1625A"/>
    <w:rsid w:val="00E20228"/>
    <w:rsid w:val="00E21E85"/>
    <w:rsid w:val="00E302F2"/>
    <w:rsid w:val="00E32568"/>
    <w:rsid w:val="00E43AB8"/>
    <w:rsid w:val="00E4573B"/>
    <w:rsid w:val="00E500A2"/>
    <w:rsid w:val="00E5092E"/>
    <w:rsid w:val="00E538E4"/>
    <w:rsid w:val="00E60F40"/>
    <w:rsid w:val="00E6597C"/>
    <w:rsid w:val="00E70CF5"/>
    <w:rsid w:val="00E715D2"/>
    <w:rsid w:val="00E74EC2"/>
    <w:rsid w:val="00E82CE6"/>
    <w:rsid w:val="00E8414B"/>
    <w:rsid w:val="00E87D3B"/>
    <w:rsid w:val="00E90094"/>
    <w:rsid w:val="00E9249D"/>
    <w:rsid w:val="00EA0B8F"/>
    <w:rsid w:val="00EA2089"/>
    <w:rsid w:val="00EA67AB"/>
    <w:rsid w:val="00EB52B2"/>
    <w:rsid w:val="00EC1A67"/>
    <w:rsid w:val="00EC5514"/>
    <w:rsid w:val="00EC72C1"/>
    <w:rsid w:val="00EC7342"/>
    <w:rsid w:val="00ED024E"/>
    <w:rsid w:val="00EE2451"/>
    <w:rsid w:val="00EE3781"/>
    <w:rsid w:val="00EF0A5C"/>
    <w:rsid w:val="00EF1DBD"/>
    <w:rsid w:val="00EF6880"/>
    <w:rsid w:val="00F05C67"/>
    <w:rsid w:val="00F16828"/>
    <w:rsid w:val="00F22E62"/>
    <w:rsid w:val="00F248DC"/>
    <w:rsid w:val="00F36ED2"/>
    <w:rsid w:val="00F5652F"/>
    <w:rsid w:val="00F627DF"/>
    <w:rsid w:val="00F73534"/>
    <w:rsid w:val="00F93144"/>
    <w:rsid w:val="00F96208"/>
    <w:rsid w:val="00FA08F1"/>
    <w:rsid w:val="00FA55F2"/>
    <w:rsid w:val="00FA6A90"/>
    <w:rsid w:val="00FA6C9C"/>
    <w:rsid w:val="00FA76B9"/>
    <w:rsid w:val="00FB44CF"/>
    <w:rsid w:val="00FB58D4"/>
    <w:rsid w:val="00FB6E76"/>
    <w:rsid w:val="00FC15AE"/>
    <w:rsid w:val="00FC406C"/>
    <w:rsid w:val="00FD4B30"/>
    <w:rsid w:val="00FD748A"/>
    <w:rsid w:val="00FD7602"/>
    <w:rsid w:val="00FD7D04"/>
    <w:rsid w:val="00FF2074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B8933"/>
  <w15:docId w15:val="{EFC6C552-381C-46E7-8B3F-03DB8E96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BF1"/>
    <w:pPr>
      <w:shd w:val="clear" w:color="auto" w:fill="FFFFFD"/>
    </w:pPr>
    <w:rPr>
      <w:rFonts w:ascii="Arial" w:hAnsi="Arial" w:cs="Arial"/>
      <w:color w:val="427D64"/>
      <w:sz w:val="24"/>
      <w:szCs w:val="24"/>
    </w:rPr>
  </w:style>
  <w:style w:type="paragraph" w:styleId="Heading1">
    <w:name w:val="heading 1"/>
    <w:basedOn w:val="Normal"/>
    <w:next w:val="Normal"/>
    <w:qFormat/>
    <w:rsid w:val="00C37BF1"/>
    <w:pPr>
      <w:keepNext/>
      <w:shd w:val="clear" w:color="auto" w:fill="auto"/>
      <w:outlineLvl w:val="0"/>
    </w:pPr>
    <w:rPr>
      <w:rFonts w:ascii="Times New Roman" w:hAnsi="Times New Roman" w:cs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semiHidden/>
    <w:rsid w:val="00C37BF1"/>
    <w:rPr>
      <w:rFonts w:ascii="Arial" w:hAnsi="Arial" w:cs="Arial" w:hint="default"/>
      <w:b/>
      <w:bCs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paragraph" w:styleId="Title">
    <w:name w:val="Title"/>
    <w:basedOn w:val="Normal"/>
    <w:qFormat/>
    <w:rsid w:val="00C37BF1"/>
    <w:pPr>
      <w:shd w:val="clear" w:color="auto" w:fill="auto"/>
      <w:jc w:val="center"/>
    </w:pPr>
    <w:rPr>
      <w:rFonts w:ascii="Times New Roman" w:hAnsi="Times New Roman" w:cs="Times New Roman"/>
      <w:b/>
      <w:bCs/>
      <w:color w:val="auto"/>
      <w:sz w:val="28"/>
    </w:rPr>
  </w:style>
  <w:style w:type="paragraph" w:styleId="BalloonText">
    <w:name w:val="Balloon Text"/>
    <w:basedOn w:val="Normal"/>
    <w:semiHidden/>
    <w:rsid w:val="00B740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0B00"/>
    <w:pPr>
      <w:ind w:left="720"/>
      <w:contextualSpacing/>
    </w:pPr>
  </w:style>
  <w:style w:type="character" w:styleId="Hyperlink">
    <w:name w:val="Hyperlink"/>
    <w:basedOn w:val="DefaultParagraphFont"/>
    <w:unhideWhenUsed/>
    <w:rsid w:val="000853AF"/>
    <w:rPr>
      <w:color w:val="0000FF" w:themeColor="hyperlink"/>
      <w:u w:val="single"/>
    </w:rPr>
  </w:style>
  <w:style w:type="numbering" w:customStyle="1" w:styleId="CurrentList1">
    <w:name w:val="Current List1"/>
    <w:uiPriority w:val="99"/>
    <w:rsid w:val="0034037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4204</Characters>
  <Application>Microsoft Office Word</Application>
  <DocSecurity>4</DocSecurity>
  <Lines>110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of Aurora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CollinsD</dc:creator>
  <cp:lastModifiedBy>Deborah Rudel</cp:lastModifiedBy>
  <cp:revision>2</cp:revision>
  <cp:lastPrinted>2023-05-10T17:48:00Z</cp:lastPrinted>
  <dcterms:created xsi:type="dcterms:W3CDTF">2023-05-10T21:10:00Z</dcterms:created>
  <dcterms:modified xsi:type="dcterms:W3CDTF">2023-05-10T21:10:00Z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c296b3b48c7013297b6aac3fe6e4a12e49e07762bd28e072ab60ee9a81c1356e</vt:lpwstr>
  </property>
</Properties>
</file>