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DE49" w14:textId="77777777" w:rsidR="00DC3BC9" w:rsidRDefault="00DC3BC9" w:rsidP="00DC3BC9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2537BE8" wp14:editId="2029A7C9">
            <wp:extent cx="1470660" cy="97798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etterhea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192" cy="98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E4C56" w14:textId="77777777" w:rsidR="00DC3BC9" w:rsidRDefault="00DC3BC9" w:rsidP="00DC3BC9">
      <w:pPr>
        <w:jc w:val="right"/>
        <w:rPr>
          <w:b/>
          <w:sz w:val="28"/>
          <w:szCs w:val="28"/>
        </w:rPr>
      </w:pPr>
    </w:p>
    <w:p w14:paraId="7442401E" w14:textId="34B34CB8" w:rsidR="00086A16" w:rsidRDefault="00086A16" w:rsidP="00DC3BC9">
      <w:pPr>
        <w:jc w:val="center"/>
        <w:rPr>
          <w:b/>
          <w:sz w:val="28"/>
          <w:szCs w:val="28"/>
        </w:rPr>
      </w:pPr>
      <w:r w:rsidRPr="003267B1">
        <w:rPr>
          <w:b/>
          <w:sz w:val="28"/>
          <w:szCs w:val="28"/>
        </w:rPr>
        <w:t xml:space="preserve">Employee Background Check Policy </w:t>
      </w:r>
      <w:r w:rsidR="00487CEC" w:rsidRPr="003267B1">
        <w:rPr>
          <w:b/>
          <w:sz w:val="28"/>
          <w:szCs w:val="28"/>
        </w:rPr>
        <w:br/>
      </w:r>
    </w:p>
    <w:p w14:paraId="1112D1C6" w14:textId="1A06618A" w:rsidR="00D939DA" w:rsidRDefault="00D939DA" w:rsidP="003267B1">
      <w:pPr>
        <w:jc w:val="center"/>
        <w:rPr>
          <w:b/>
          <w:sz w:val="28"/>
          <w:szCs w:val="28"/>
        </w:rPr>
      </w:pPr>
    </w:p>
    <w:p w14:paraId="2CA2BD61" w14:textId="77777777" w:rsidR="00086A16" w:rsidRPr="00F0442D" w:rsidRDefault="00086A16" w:rsidP="00086A16">
      <w:pPr>
        <w:rPr>
          <w:b/>
        </w:rPr>
      </w:pPr>
      <w:r w:rsidRPr="00F0442D">
        <w:rPr>
          <w:b/>
        </w:rPr>
        <w:t>Policy brief &amp; purpose</w:t>
      </w:r>
    </w:p>
    <w:p w14:paraId="42EC652A" w14:textId="37B1A5FA" w:rsidR="00487CEC" w:rsidRDefault="00086A16" w:rsidP="00086A16">
      <w:r w:rsidRPr="00F0442D">
        <w:t xml:space="preserve">Our background check policy refers to our guidelines for investigating our job candidates’ backgrounds as part of our hiring process. </w:t>
      </w:r>
    </w:p>
    <w:p w14:paraId="7A47FD17" w14:textId="36B43C75" w:rsidR="00086A16" w:rsidRPr="00F0442D" w:rsidRDefault="00487CEC" w:rsidP="00086A16">
      <w:r>
        <w:br/>
      </w:r>
      <w:r w:rsidR="00086A16" w:rsidRPr="00F0442D">
        <w:t xml:space="preserve">Background checks </w:t>
      </w:r>
      <w:proofErr w:type="gramStart"/>
      <w:r>
        <w:t>will be done</w:t>
      </w:r>
      <w:proofErr w:type="gramEnd"/>
      <w:r>
        <w:t xml:space="preserve"> to:</w:t>
      </w:r>
    </w:p>
    <w:p w14:paraId="36C546CE" w14:textId="5D7237EF" w:rsidR="00086A16" w:rsidRPr="00F0442D" w:rsidRDefault="00086A16" w:rsidP="00086A16">
      <w:r w:rsidRPr="00F0442D">
        <w:t>●</w:t>
      </w:r>
      <w:r w:rsidRPr="00F0442D">
        <w:tab/>
        <w:t xml:space="preserve">Get insight into candidates’ </w:t>
      </w:r>
      <w:r w:rsidR="00D939DA">
        <w:t>background</w:t>
      </w:r>
    </w:p>
    <w:p w14:paraId="493A1298" w14:textId="740CA63D" w:rsidR="00086A16" w:rsidRPr="00F0442D" w:rsidRDefault="00086A16" w:rsidP="00086A16">
      <w:r w:rsidRPr="00F0442D">
        <w:t>●</w:t>
      </w:r>
      <w:r w:rsidRPr="00F0442D">
        <w:tab/>
        <w:t xml:space="preserve">Ensure we hire reliable </w:t>
      </w:r>
      <w:r w:rsidR="00D939DA">
        <w:t>individuals</w:t>
      </w:r>
    </w:p>
    <w:p w14:paraId="53E82F2E" w14:textId="09DAA3F6" w:rsidR="00086A16" w:rsidRPr="00F0442D" w:rsidRDefault="00086A16" w:rsidP="00086A16">
      <w:r w:rsidRPr="00F0442D">
        <w:t>●</w:t>
      </w:r>
      <w:r w:rsidRPr="00F0442D">
        <w:tab/>
        <w:t>Verify candidates’ informatio</w:t>
      </w:r>
      <w:r w:rsidR="00D939DA">
        <w:t>n for truthfulness and accuracy</w:t>
      </w:r>
    </w:p>
    <w:p w14:paraId="0D66C903" w14:textId="1C391383" w:rsidR="00086A16" w:rsidRPr="00F0442D" w:rsidRDefault="00086A16" w:rsidP="00086A16">
      <w:r w:rsidRPr="00F0442D">
        <w:t>●</w:t>
      </w:r>
      <w:r w:rsidRPr="00F0442D">
        <w:tab/>
        <w:t>Screen candidates convict</w:t>
      </w:r>
      <w:r w:rsidR="00D939DA">
        <w:t>ed of serious criminal behavior</w:t>
      </w:r>
    </w:p>
    <w:p w14:paraId="3B3A2EA3" w14:textId="6E57F7B2" w:rsidR="00086A16" w:rsidRPr="00F0442D" w:rsidRDefault="00D939DA" w:rsidP="00086A16">
      <w:pPr>
        <w:rPr>
          <w:b/>
        </w:rPr>
      </w:pPr>
      <w:r>
        <w:rPr>
          <w:b/>
        </w:rPr>
        <w:br/>
      </w:r>
    </w:p>
    <w:p w14:paraId="421C060C" w14:textId="77777777" w:rsidR="00086A16" w:rsidRPr="00F0442D" w:rsidRDefault="00086A16" w:rsidP="00086A16">
      <w:pPr>
        <w:rPr>
          <w:b/>
        </w:rPr>
      </w:pPr>
      <w:r w:rsidRPr="00F0442D">
        <w:rPr>
          <w:b/>
        </w:rPr>
        <w:t>Scope</w:t>
      </w:r>
    </w:p>
    <w:p w14:paraId="4820C43D" w14:textId="12A61AFA" w:rsidR="00086A16" w:rsidRPr="00F0442D" w:rsidRDefault="00086A16" w:rsidP="00086A16">
      <w:r w:rsidRPr="00F0442D">
        <w:t>This background check policy applies to candidates who go through our hiring process</w:t>
      </w:r>
      <w:r w:rsidR="00D939DA">
        <w:t xml:space="preserve"> and </w:t>
      </w:r>
      <w:r w:rsidR="003267B1">
        <w:t xml:space="preserve">internal candidates who </w:t>
      </w:r>
      <w:proofErr w:type="gramStart"/>
      <w:r w:rsidR="003267B1">
        <w:t>are being considered</w:t>
      </w:r>
      <w:proofErr w:type="gramEnd"/>
      <w:r w:rsidR="003267B1">
        <w:t xml:space="preserve"> for a promotion</w:t>
      </w:r>
      <w:r w:rsidR="00D939DA">
        <w:t>.  This policy may also apply to intern</w:t>
      </w:r>
      <w:r w:rsidR="003267B1">
        <w:t xml:space="preserve"> or volunteer</w:t>
      </w:r>
      <w:r w:rsidR="00D939DA">
        <w:t xml:space="preserve"> candidates</w:t>
      </w:r>
      <w:r w:rsidR="003267B1">
        <w:t xml:space="preserve"> who work directly with children or the elderly in support of our programming.</w:t>
      </w:r>
    </w:p>
    <w:p w14:paraId="2C1535BF" w14:textId="3FC652D0" w:rsidR="00086A16" w:rsidRPr="00F0442D" w:rsidRDefault="00D939DA" w:rsidP="00086A16">
      <w:pPr>
        <w:rPr>
          <w:b/>
        </w:rPr>
      </w:pPr>
      <w:r>
        <w:rPr>
          <w:b/>
        </w:rPr>
        <w:br/>
      </w:r>
      <w:r w:rsidR="00487CEC">
        <w:rPr>
          <w:b/>
        </w:rPr>
        <w:br/>
      </w:r>
      <w:r w:rsidR="00086A16" w:rsidRPr="00F0442D">
        <w:rPr>
          <w:b/>
        </w:rPr>
        <w:t>Policy elements</w:t>
      </w:r>
    </w:p>
    <w:p w14:paraId="44BBB535" w14:textId="77777777" w:rsidR="00086A16" w:rsidRPr="00F0442D" w:rsidRDefault="00086A16" w:rsidP="00086A16">
      <w:r w:rsidRPr="00F0442D">
        <w:t>Background checks may include:</w:t>
      </w:r>
    </w:p>
    <w:p w14:paraId="70237D68" w14:textId="11E5A91F" w:rsidR="00086A16" w:rsidRPr="00F0442D" w:rsidRDefault="003267B1" w:rsidP="00086A16">
      <w:r>
        <w:t>●</w:t>
      </w:r>
      <w:r>
        <w:tab/>
        <w:t>Criminal records</w:t>
      </w:r>
    </w:p>
    <w:p w14:paraId="1C8EDFBE" w14:textId="392084DB" w:rsidR="00086A16" w:rsidRPr="00F0442D" w:rsidRDefault="003267B1" w:rsidP="00086A16">
      <w:r>
        <w:t>●</w:t>
      </w:r>
      <w:r>
        <w:tab/>
        <w:t>Credit reports</w:t>
      </w:r>
    </w:p>
    <w:p w14:paraId="302A314C" w14:textId="166AA7C3" w:rsidR="00086A16" w:rsidRPr="00F0442D" w:rsidRDefault="003267B1" w:rsidP="00086A16">
      <w:r>
        <w:t>●</w:t>
      </w:r>
      <w:r>
        <w:tab/>
        <w:t>Drug testing</w:t>
      </w:r>
    </w:p>
    <w:p w14:paraId="5DB21011" w14:textId="77777777" w:rsidR="00086A16" w:rsidRPr="00F0442D" w:rsidRDefault="00086A16" w:rsidP="00086A16">
      <w:r w:rsidRPr="00F0442D">
        <w:t>●</w:t>
      </w:r>
      <w:r w:rsidRPr="00F0442D">
        <w:tab/>
        <w:t>Verification reports (e.g. identity, previous employment, education, SSN)</w:t>
      </w:r>
    </w:p>
    <w:p w14:paraId="131F45C1" w14:textId="21D136B2" w:rsidR="00086A16" w:rsidRPr="00F0442D" w:rsidRDefault="003267B1" w:rsidP="00086A16">
      <w:r>
        <w:t>●</w:t>
      </w:r>
      <w:r>
        <w:tab/>
        <w:t>Driving records</w:t>
      </w:r>
    </w:p>
    <w:p w14:paraId="31C3ADF8" w14:textId="1F707DD8" w:rsidR="00086A16" w:rsidRPr="00F0442D" w:rsidRDefault="003267B1" w:rsidP="00086A16">
      <w:r>
        <w:t>●</w:t>
      </w:r>
      <w:r>
        <w:tab/>
        <w:t>Reference checks</w:t>
      </w:r>
    </w:p>
    <w:p w14:paraId="701E7D92" w14:textId="77777777" w:rsidR="00487CEC" w:rsidRDefault="00487CEC" w:rsidP="00086A16"/>
    <w:p w14:paraId="3AF5C70E" w14:textId="085C114C" w:rsidR="00086A16" w:rsidRPr="00F0442D" w:rsidRDefault="00086A16" w:rsidP="00086A16">
      <w:r w:rsidRPr="00F0442D">
        <w:t xml:space="preserve">Criminal record checks </w:t>
      </w:r>
      <w:proofErr w:type="gramStart"/>
      <w:r w:rsidR="00487CEC">
        <w:t>will be done</w:t>
      </w:r>
      <w:proofErr w:type="gramEnd"/>
      <w:r w:rsidR="00487CEC">
        <w:t xml:space="preserve"> for all </w:t>
      </w:r>
      <w:r w:rsidR="003267B1">
        <w:t>candidates</w:t>
      </w:r>
      <w:r w:rsidR="00487CEC">
        <w:t xml:space="preserve"> who:</w:t>
      </w:r>
    </w:p>
    <w:p w14:paraId="01E23443" w14:textId="77777777" w:rsidR="00086A16" w:rsidRPr="00F0442D" w:rsidRDefault="00086A16" w:rsidP="00086A16">
      <w:r w:rsidRPr="00F0442D">
        <w:t>●</w:t>
      </w:r>
      <w:r w:rsidRPr="00F0442D">
        <w:tab/>
        <w:t xml:space="preserve">Represent our company and deal with our clients or stakeholders. </w:t>
      </w:r>
    </w:p>
    <w:p w14:paraId="5DFBAF73" w14:textId="77777777" w:rsidR="00086A16" w:rsidRPr="00F0442D" w:rsidRDefault="00086A16" w:rsidP="00086A16">
      <w:r w:rsidRPr="00F0442D">
        <w:t>●</w:t>
      </w:r>
      <w:r w:rsidRPr="00F0442D">
        <w:tab/>
        <w:t xml:space="preserve">Have access to sensitive and confidential information </w:t>
      </w:r>
    </w:p>
    <w:p w14:paraId="1B86C911" w14:textId="77777777" w:rsidR="00086A16" w:rsidRPr="00F0442D" w:rsidRDefault="00086A16" w:rsidP="00086A16">
      <w:r w:rsidRPr="00F0442D">
        <w:t>●</w:t>
      </w:r>
      <w:r w:rsidRPr="00F0442D">
        <w:tab/>
        <w:t xml:space="preserve">Handle money and finances </w:t>
      </w:r>
    </w:p>
    <w:p w14:paraId="1CDC4614" w14:textId="77777777" w:rsidR="00086A16" w:rsidRPr="00F0442D" w:rsidRDefault="00086A16" w:rsidP="00086A16">
      <w:r w:rsidRPr="00F0442D">
        <w:t>●</w:t>
      </w:r>
      <w:r w:rsidRPr="00F0442D">
        <w:tab/>
        <w:t xml:space="preserve">Have any contact with children or the elderly </w:t>
      </w:r>
    </w:p>
    <w:p w14:paraId="6F671507" w14:textId="77777777" w:rsidR="00487CEC" w:rsidRDefault="00487CEC" w:rsidP="00086A16"/>
    <w:p w14:paraId="246BFEB7" w14:textId="1D65BB76" w:rsidR="00086A16" w:rsidRPr="00F0442D" w:rsidRDefault="00086A16" w:rsidP="00086A16">
      <w:r w:rsidRPr="00F0442D">
        <w:t xml:space="preserve">Background screening </w:t>
      </w:r>
      <w:proofErr w:type="gramStart"/>
      <w:r w:rsidR="00487CEC">
        <w:t>will not be used</w:t>
      </w:r>
      <w:proofErr w:type="gramEnd"/>
      <w:r w:rsidR="00487CEC">
        <w:t xml:space="preserve"> </w:t>
      </w:r>
      <w:r w:rsidRPr="00F0442D">
        <w:t xml:space="preserve">as a way to disqualify someone or reduce the number of </w:t>
      </w:r>
      <w:r w:rsidR="00D939DA">
        <w:t xml:space="preserve">candidates </w:t>
      </w:r>
      <w:r w:rsidRPr="00F0442D">
        <w:t xml:space="preserve">for a position. Background checks </w:t>
      </w:r>
      <w:proofErr w:type="gramStart"/>
      <w:r w:rsidRPr="00F0442D">
        <w:t>are meant</w:t>
      </w:r>
      <w:proofErr w:type="gramEnd"/>
      <w:r w:rsidRPr="00F0442D">
        <w:t xml:space="preserve"> to reinforce a hiring decision and ensure candidates who have been selected for a job are suitable.</w:t>
      </w:r>
    </w:p>
    <w:p w14:paraId="58B60DFD" w14:textId="77777777" w:rsidR="00D939DA" w:rsidRDefault="00D939DA" w:rsidP="00086A16">
      <w:pPr>
        <w:rPr>
          <w:b/>
        </w:rPr>
      </w:pPr>
    </w:p>
    <w:p w14:paraId="47496118" w14:textId="77777777" w:rsidR="00D939DA" w:rsidRDefault="00D939DA" w:rsidP="00086A16">
      <w:pPr>
        <w:rPr>
          <w:b/>
        </w:rPr>
      </w:pPr>
    </w:p>
    <w:p w14:paraId="5E17880C" w14:textId="3663DCBD" w:rsidR="00086A16" w:rsidRPr="00F0442D" w:rsidRDefault="00086A16" w:rsidP="00086A16">
      <w:pPr>
        <w:rPr>
          <w:b/>
        </w:rPr>
      </w:pPr>
      <w:r w:rsidRPr="00F0442D">
        <w:rPr>
          <w:b/>
        </w:rPr>
        <w:t xml:space="preserve">Fox Valley United </w:t>
      </w:r>
      <w:r w:rsidR="003267B1">
        <w:rPr>
          <w:b/>
        </w:rPr>
        <w:t>Way's</w:t>
      </w:r>
      <w:r w:rsidRPr="00F0442D">
        <w:rPr>
          <w:b/>
        </w:rPr>
        <w:t xml:space="preserve"> responsibilities</w:t>
      </w:r>
    </w:p>
    <w:p w14:paraId="47CB1ED5" w14:textId="62D55B9B" w:rsidR="00086A16" w:rsidRPr="00F0442D" w:rsidRDefault="00487CEC" w:rsidP="00086A16">
      <w:r>
        <w:t>Hiring Staff Membe</w:t>
      </w:r>
      <w:r w:rsidR="00D939DA">
        <w:t>r</w:t>
      </w:r>
      <w:r w:rsidR="00086A16" w:rsidRPr="00F0442D">
        <w:t xml:space="preserve"> </w:t>
      </w:r>
      <w:r>
        <w:t>will</w:t>
      </w:r>
      <w:r w:rsidR="00086A16" w:rsidRPr="00F0442D">
        <w:t>:</w:t>
      </w:r>
    </w:p>
    <w:p w14:paraId="566AAF7D" w14:textId="456F5138" w:rsidR="00086A16" w:rsidRPr="00F0442D" w:rsidRDefault="00086A16" w:rsidP="00086A16">
      <w:r w:rsidRPr="00F0442D">
        <w:t>●</w:t>
      </w:r>
      <w:r w:rsidRPr="00F0442D">
        <w:tab/>
        <w:t>Inform candidates that a back</w:t>
      </w:r>
      <w:r w:rsidR="00D939DA">
        <w:t>ground check is required in the job posting</w:t>
      </w:r>
    </w:p>
    <w:p w14:paraId="55DB2DA5" w14:textId="3AAEC1B2" w:rsidR="00086A16" w:rsidRPr="00F0442D" w:rsidRDefault="00086A16" w:rsidP="00086A16">
      <w:pPr>
        <w:ind w:left="720" w:hanging="720"/>
      </w:pPr>
      <w:r w:rsidRPr="00F0442D">
        <w:t>●</w:t>
      </w:r>
      <w:r w:rsidRPr="00F0442D">
        <w:tab/>
      </w:r>
      <w:r w:rsidR="00487CEC">
        <w:t xml:space="preserve">Obtain candidates </w:t>
      </w:r>
      <w:r w:rsidRPr="00F0442D">
        <w:t>written permission before conducting a background check and let them know</w:t>
      </w:r>
      <w:r w:rsidR="00D939DA">
        <w:t xml:space="preserve"> how long the process will take</w:t>
      </w:r>
    </w:p>
    <w:p w14:paraId="5472E79C" w14:textId="08F1EDE6" w:rsidR="00086A16" w:rsidRPr="00F0442D" w:rsidRDefault="00086A16" w:rsidP="00086A16">
      <w:pPr>
        <w:ind w:left="720" w:hanging="720"/>
      </w:pPr>
      <w:r w:rsidRPr="00F0442D">
        <w:t>●</w:t>
      </w:r>
      <w:r w:rsidRPr="00F0442D">
        <w:tab/>
        <w:t>Hire a reputable and reli</w:t>
      </w:r>
      <w:r w:rsidR="00D939DA">
        <w:t>able background check provider</w:t>
      </w:r>
    </w:p>
    <w:p w14:paraId="551D9373" w14:textId="7130F08F" w:rsidR="00086A16" w:rsidRPr="00F0442D" w:rsidRDefault="00086A16" w:rsidP="00086A16">
      <w:pPr>
        <w:ind w:left="720" w:hanging="720"/>
      </w:pPr>
      <w:r w:rsidRPr="00F0442D">
        <w:t>●</w:t>
      </w:r>
      <w:r w:rsidRPr="00F0442D">
        <w:tab/>
        <w:t>Inform candidates of the results of their background check</w:t>
      </w:r>
      <w:r w:rsidR="00D939DA">
        <w:t>s</w:t>
      </w:r>
    </w:p>
    <w:p w14:paraId="6AAE7D83" w14:textId="1FA83C68" w:rsidR="00086A16" w:rsidRPr="00F0442D" w:rsidRDefault="00086A16" w:rsidP="00086A16">
      <w:pPr>
        <w:ind w:left="720" w:hanging="720"/>
      </w:pPr>
      <w:r w:rsidRPr="00F0442D">
        <w:t>●</w:t>
      </w:r>
      <w:r w:rsidRPr="00F0442D">
        <w:tab/>
        <w:t xml:space="preserve">Give </w:t>
      </w:r>
      <w:proofErr w:type="gramStart"/>
      <w:r w:rsidRPr="00F0442D">
        <w:t>candidates</w:t>
      </w:r>
      <w:proofErr w:type="gramEnd"/>
      <w:r w:rsidRPr="00F0442D">
        <w:t xml:space="preserve"> information they need to dispute a report or address any iss</w:t>
      </w:r>
      <w:r w:rsidR="00D939DA">
        <w:t>ues a background check turns up</w:t>
      </w:r>
      <w:r w:rsidR="00487CEC">
        <w:br/>
      </w:r>
    </w:p>
    <w:p w14:paraId="43120985" w14:textId="19174255" w:rsidR="00086A16" w:rsidRPr="00F0442D" w:rsidRDefault="00086A16" w:rsidP="00086A16">
      <w:r w:rsidRPr="00F0442D">
        <w:t xml:space="preserve">Hiring </w:t>
      </w:r>
      <w:r w:rsidR="00D939DA">
        <w:t>Staff will</w:t>
      </w:r>
      <w:r w:rsidRPr="00F0442D">
        <w:t xml:space="preserve"> </w:t>
      </w:r>
      <w:r w:rsidR="00D939DA">
        <w:t>inform</w:t>
      </w:r>
      <w:r w:rsidRPr="00F0442D">
        <w:t xml:space="preserve"> candidates</w:t>
      </w:r>
      <w:r w:rsidR="00D939DA">
        <w:t xml:space="preserve"> that</w:t>
      </w:r>
      <w:r w:rsidRPr="00F0442D">
        <w:t xml:space="preserve"> a clean background check does</w:t>
      </w:r>
      <w:r w:rsidR="00D939DA">
        <w:t xml:space="preserve"> not</w:t>
      </w:r>
      <w:r w:rsidRPr="00F0442D">
        <w:t xml:space="preserve"> guarantee employment, unless </w:t>
      </w:r>
      <w:r w:rsidR="00D939DA" w:rsidRPr="00F0442D">
        <w:t>they have</w:t>
      </w:r>
      <w:r w:rsidRPr="00F0442D">
        <w:t xml:space="preserve"> already received a verbal job offer.</w:t>
      </w:r>
      <w:r w:rsidR="00487CEC">
        <w:br/>
      </w:r>
    </w:p>
    <w:p w14:paraId="0C10D6B3" w14:textId="77777777" w:rsidR="00086A16" w:rsidRPr="00F0442D" w:rsidRDefault="00086A16" w:rsidP="00086A16">
      <w:pPr>
        <w:rPr>
          <w:b/>
        </w:rPr>
      </w:pPr>
      <w:r w:rsidRPr="00F0442D">
        <w:rPr>
          <w:b/>
        </w:rPr>
        <w:t>Procedure</w:t>
      </w:r>
    </w:p>
    <w:p w14:paraId="7D094F84" w14:textId="47C81EEC" w:rsidR="00086A16" w:rsidRPr="00F0442D" w:rsidRDefault="00D939DA" w:rsidP="00086A16">
      <w:r>
        <w:t>Fox Valley United Way supports a</w:t>
      </w:r>
      <w:r w:rsidR="00086A16" w:rsidRPr="00F0442D">
        <w:t xml:space="preserve"> transparent hiring process that respects</w:t>
      </w:r>
      <w:r w:rsidR="00AA3A55">
        <w:t xml:space="preserve"> candidates’ rights. We advise H</w:t>
      </w:r>
      <w:r w:rsidR="00086A16" w:rsidRPr="00F0442D">
        <w:t xml:space="preserve">iring </w:t>
      </w:r>
      <w:r w:rsidR="00AA3A55">
        <w:t>S</w:t>
      </w:r>
      <w:r w:rsidR="00086A16" w:rsidRPr="00F0442D">
        <w:t>taff to follow this procedure for background screening:</w:t>
      </w:r>
    </w:p>
    <w:p w14:paraId="693C7306" w14:textId="52BAC79E" w:rsidR="00086A16" w:rsidRPr="00F0442D" w:rsidRDefault="00AA3A55" w:rsidP="00086A16">
      <w:pPr>
        <w:ind w:left="720" w:hanging="720"/>
      </w:pPr>
      <w:r>
        <w:t>1.</w:t>
      </w:r>
      <w:r>
        <w:tab/>
        <w:t xml:space="preserve">Hiring Staff will </w:t>
      </w:r>
      <w:r w:rsidR="00086A16" w:rsidRPr="00F0442D">
        <w:t xml:space="preserve">discuss whether a background check </w:t>
      </w:r>
      <w:proofErr w:type="gramStart"/>
      <w:r w:rsidR="00086A16" w:rsidRPr="00F0442D">
        <w:t>is needed</w:t>
      </w:r>
      <w:proofErr w:type="gramEnd"/>
      <w:r w:rsidR="00086A16" w:rsidRPr="00F0442D">
        <w:t xml:space="preserve"> for a position </w:t>
      </w:r>
      <w:r>
        <w:t>and what the check will include</w:t>
      </w:r>
    </w:p>
    <w:p w14:paraId="4F159D59" w14:textId="5261A847" w:rsidR="00086A16" w:rsidRPr="00F0442D" w:rsidRDefault="00086A16" w:rsidP="00086A16">
      <w:r w:rsidRPr="00F0442D">
        <w:t>2.</w:t>
      </w:r>
      <w:r w:rsidRPr="00F0442D">
        <w:tab/>
        <w:t xml:space="preserve">Hiring </w:t>
      </w:r>
      <w:r w:rsidR="00AA3A55">
        <w:t xml:space="preserve">Staff will </w:t>
      </w:r>
      <w:r w:rsidRPr="00F0442D">
        <w:t xml:space="preserve">note in the job </w:t>
      </w:r>
      <w:r w:rsidR="00AA3A55">
        <w:t>posting</w:t>
      </w:r>
      <w:r w:rsidRPr="00F0442D">
        <w:t xml:space="preserve"> that a background check is required before employm</w:t>
      </w:r>
      <w:r w:rsidR="00AA3A55">
        <w:t>ent</w:t>
      </w:r>
    </w:p>
    <w:p w14:paraId="0B4235F4" w14:textId="7038E0C5" w:rsidR="00086A16" w:rsidRPr="00F0442D" w:rsidRDefault="00086A16" w:rsidP="00086A16">
      <w:pPr>
        <w:ind w:left="720" w:hanging="720"/>
      </w:pPr>
      <w:r w:rsidRPr="00F0442D">
        <w:t>3.</w:t>
      </w:r>
      <w:r w:rsidRPr="00F0442D">
        <w:tab/>
        <w:t xml:space="preserve">When the final candidates (one or more finalists) are selected, </w:t>
      </w:r>
      <w:r w:rsidR="00AA3A55">
        <w:t xml:space="preserve">Hiring Staff will </w:t>
      </w:r>
      <w:r w:rsidRPr="00F0442D">
        <w:t xml:space="preserve">contact the candidates to </w:t>
      </w:r>
      <w:proofErr w:type="gramStart"/>
      <w:r w:rsidRPr="00F0442D">
        <w:t>get</w:t>
      </w:r>
      <w:proofErr w:type="gramEnd"/>
      <w:r w:rsidRPr="00F0442D">
        <w:t xml:space="preserve"> written permission for background checks and explain the process </w:t>
      </w:r>
    </w:p>
    <w:p w14:paraId="061C8439" w14:textId="072C4B3F" w:rsidR="00086A16" w:rsidRPr="00F0442D" w:rsidRDefault="00086A16" w:rsidP="00086A16">
      <w:pPr>
        <w:ind w:left="720" w:hanging="720"/>
      </w:pPr>
      <w:r w:rsidRPr="00F0442D">
        <w:t>4.</w:t>
      </w:r>
      <w:r w:rsidRPr="00F0442D">
        <w:tab/>
        <w:t>If candidates refuse to go through background screening, H</w:t>
      </w:r>
      <w:r w:rsidR="00AA3A55">
        <w:t xml:space="preserve">iring Staff </w:t>
      </w:r>
      <w:r w:rsidRPr="00F0442D">
        <w:t xml:space="preserve">informs them that they </w:t>
      </w:r>
      <w:proofErr w:type="gramStart"/>
      <w:r w:rsidRPr="00F0442D">
        <w:t>won't</w:t>
      </w:r>
      <w:proofErr w:type="gramEnd"/>
      <w:r w:rsidRPr="00F0442D">
        <w:t xml:space="preserve"> be considered for the position. If candidates provide written permission, background-check providers can initiate the review</w:t>
      </w:r>
    </w:p>
    <w:p w14:paraId="0F092320" w14:textId="50F2D6A7" w:rsidR="00086A16" w:rsidRPr="00F0442D" w:rsidRDefault="00086A16" w:rsidP="00086A16">
      <w:pPr>
        <w:ind w:left="720" w:hanging="720"/>
      </w:pPr>
      <w:r w:rsidRPr="00F0442D">
        <w:t>5.</w:t>
      </w:r>
      <w:r w:rsidRPr="00F0442D">
        <w:tab/>
        <w:t xml:space="preserve">Once </w:t>
      </w:r>
      <w:r w:rsidR="00DC3BC9">
        <w:t xml:space="preserve">the background check results </w:t>
      </w:r>
      <w:proofErr w:type="gramStart"/>
      <w:r w:rsidR="00DC3BC9">
        <w:t>are received</w:t>
      </w:r>
      <w:proofErr w:type="gramEnd"/>
      <w:r w:rsidR="00DC3BC9">
        <w:t xml:space="preserve">, Hiring Staff will evaluate the </w:t>
      </w:r>
      <w:r w:rsidRPr="00F0442D">
        <w:t>next steps for the candidates and the position.</w:t>
      </w:r>
    </w:p>
    <w:p w14:paraId="6C9540BD" w14:textId="3F1A69E7" w:rsidR="00086A16" w:rsidRPr="00F0442D" w:rsidRDefault="00086A16" w:rsidP="00086A16">
      <w:pPr>
        <w:ind w:left="720" w:hanging="720"/>
      </w:pPr>
    </w:p>
    <w:p w14:paraId="34E182C1" w14:textId="578B8E7B" w:rsidR="00086A16" w:rsidRPr="00F0442D" w:rsidRDefault="00086A16" w:rsidP="00086A16">
      <w:r w:rsidRPr="00F0442D">
        <w:t>Our</w:t>
      </w:r>
      <w:r w:rsidR="00AA3A55">
        <w:t xml:space="preserve"> Code of Ethics, Confidentiality Agreement</w:t>
      </w:r>
      <w:r w:rsidR="00DC3BC9">
        <w:t>, and Data Protection procedures always apply to information background checks uncovered</w:t>
      </w:r>
      <w:r w:rsidRPr="00F0442D">
        <w:t>.</w:t>
      </w:r>
    </w:p>
    <w:p w14:paraId="23A89B8D" w14:textId="06C5FB31" w:rsidR="00B026BB" w:rsidRPr="00086A16" w:rsidRDefault="00B026BB" w:rsidP="00086A16"/>
    <w:sectPr w:rsidR="00B026BB" w:rsidRPr="00086A16" w:rsidSect="00DC3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9B20" w14:textId="77777777" w:rsidR="007E1C03" w:rsidRDefault="007E1C03" w:rsidP="007E1C03">
      <w:pPr>
        <w:spacing w:line="240" w:lineRule="auto"/>
      </w:pPr>
      <w:r>
        <w:separator/>
      </w:r>
    </w:p>
  </w:endnote>
  <w:endnote w:type="continuationSeparator" w:id="0">
    <w:p w14:paraId="6968A4F7" w14:textId="77777777" w:rsidR="007E1C03" w:rsidRDefault="007E1C03" w:rsidP="007E1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7E9A" w14:textId="77777777" w:rsidR="0087611D" w:rsidRDefault="00876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ECB9" w14:textId="4E60E4D9" w:rsidR="007E1C03" w:rsidRPr="0087611D" w:rsidRDefault="0087611D" w:rsidP="0087611D">
    <w:pPr>
      <w:pStyle w:val="Footer"/>
      <w:jc w:val="right"/>
      <w:rPr>
        <w:rFonts w:ascii="Arial" w:hAnsi="Arial" w:cs="Arial"/>
        <w:color w:val="000099"/>
        <w:sz w:val="16"/>
        <w:szCs w:val="16"/>
      </w:rPr>
    </w:pPr>
    <w:bookmarkStart w:id="0" w:name="_GoBack"/>
    <w:bookmarkEnd w:id="0"/>
    <w:r>
      <w:rPr>
        <w:rFonts w:ascii="Arial" w:hAnsi="Arial" w:cs="Arial"/>
        <w:color w:val="000099"/>
        <w:sz w:val="16"/>
        <w:szCs w:val="16"/>
      </w:rPr>
      <w:t>6/24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15D4" w14:textId="77777777" w:rsidR="0087611D" w:rsidRDefault="00876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A9EB" w14:textId="77777777" w:rsidR="007E1C03" w:rsidRDefault="007E1C03" w:rsidP="007E1C03">
      <w:pPr>
        <w:spacing w:line="240" w:lineRule="auto"/>
      </w:pPr>
      <w:r>
        <w:separator/>
      </w:r>
    </w:p>
  </w:footnote>
  <w:footnote w:type="continuationSeparator" w:id="0">
    <w:p w14:paraId="1B781885" w14:textId="77777777" w:rsidR="007E1C03" w:rsidRDefault="007E1C03" w:rsidP="007E1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1AE" w14:textId="77777777" w:rsidR="0087611D" w:rsidRDefault="00876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21E83" w14:textId="58797D9B" w:rsidR="007E1C03" w:rsidRPr="00B24B8D" w:rsidRDefault="007E1C03" w:rsidP="00DF3BFC">
    <w:pPr>
      <w:pStyle w:val="Header"/>
      <w:tabs>
        <w:tab w:val="clear" w:pos="9360"/>
        <w:tab w:val="right" w:pos="10440"/>
      </w:tabs>
      <w:rPr>
        <w:b/>
        <w:color w:val="0000FF"/>
      </w:rPr>
    </w:pPr>
    <w:r w:rsidRPr="00B24B8D">
      <w:rPr>
        <w:b/>
        <w:color w:val="0000FF"/>
      </w:rPr>
      <w:tab/>
    </w:r>
    <w:r w:rsidRPr="00B24B8D">
      <w:rPr>
        <w:b/>
        <w:color w:val="0000FF"/>
      </w:rPr>
      <w:tab/>
    </w:r>
    <w:r w:rsidR="00B24B8D" w:rsidRPr="00B24B8D">
      <w:rPr>
        <w:b/>
        <w:color w:val="0000FF"/>
      </w:rP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2EB2A" w14:textId="77777777" w:rsidR="0087611D" w:rsidRDefault="00876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03"/>
    <w:rsid w:val="00086A16"/>
    <w:rsid w:val="001803CF"/>
    <w:rsid w:val="003267B1"/>
    <w:rsid w:val="00406D9C"/>
    <w:rsid w:val="00487CEC"/>
    <w:rsid w:val="00517AE4"/>
    <w:rsid w:val="007E1C03"/>
    <w:rsid w:val="00810568"/>
    <w:rsid w:val="0087611D"/>
    <w:rsid w:val="009B1B1F"/>
    <w:rsid w:val="00AA3A55"/>
    <w:rsid w:val="00B026BB"/>
    <w:rsid w:val="00B24B8D"/>
    <w:rsid w:val="00BF0A6C"/>
    <w:rsid w:val="00D939DA"/>
    <w:rsid w:val="00DC3BC9"/>
    <w:rsid w:val="00D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261406"/>
  <w15:chartTrackingRefBased/>
  <w15:docId w15:val="{623C704E-EF58-490F-B9DC-1FF1AA0F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26BB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C0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1C03"/>
  </w:style>
  <w:style w:type="paragraph" w:styleId="Footer">
    <w:name w:val="footer"/>
    <w:basedOn w:val="Normal"/>
    <w:link w:val="FooterChar"/>
    <w:uiPriority w:val="99"/>
    <w:unhideWhenUsed/>
    <w:rsid w:val="007E1C0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E1C03"/>
  </w:style>
  <w:style w:type="paragraph" w:styleId="BalloonText">
    <w:name w:val="Balloon Text"/>
    <w:basedOn w:val="Normal"/>
    <w:link w:val="BalloonTextChar"/>
    <w:uiPriority w:val="99"/>
    <w:semiHidden/>
    <w:unhideWhenUsed/>
    <w:rsid w:val="00B026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6BB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4FA4-B379-4785-B9A6-F1CEF907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487</Words>
  <Characters>2664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Deborah Rudel</cp:lastModifiedBy>
  <cp:revision>5</cp:revision>
  <cp:lastPrinted>2023-11-03T13:55:00Z</cp:lastPrinted>
  <dcterms:created xsi:type="dcterms:W3CDTF">2024-06-11T19:14:00Z</dcterms:created>
  <dcterms:modified xsi:type="dcterms:W3CDTF">2024-06-11T19:57:00Z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c7d3ddc754042dd0590142d5ef1812449d3808bfe96a8325d75c08ce9a8e0aa9</vt:lpwstr>
  </property>
</Properties>
</file>